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B8" w:rsidRDefault="00F628B8" w:rsidP="00E4430A">
      <w:pPr>
        <w:pStyle w:val="a4"/>
        <w:jc w:val="center"/>
        <w:rPr>
          <w:b/>
          <w:bCs/>
          <w:iCs/>
          <w:sz w:val="28"/>
          <w:szCs w:val="28"/>
        </w:rPr>
      </w:pPr>
    </w:p>
    <w:p w:rsidR="00F628B8" w:rsidRDefault="00EC6137" w:rsidP="00EC6137">
      <w:pPr>
        <w:pStyle w:val="a4"/>
        <w:ind w:right="566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Утверждаю </w:t>
      </w:r>
    </w:p>
    <w:p w:rsidR="00EC6137" w:rsidRDefault="00EC6137" w:rsidP="00EC6137">
      <w:pPr>
        <w:pStyle w:val="a4"/>
        <w:ind w:right="566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Протокол № ______</w:t>
      </w:r>
    </w:p>
    <w:p w:rsidR="00EC6137" w:rsidRDefault="005D4B51" w:rsidP="00EC6137">
      <w:pPr>
        <w:pStyle w:val="a4"/>
        <w:ind w:right="566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От  «___» _______ 2018</w:t>
      </w:r>
      <w:r w:rsidR="00EC6137">
        <w:rPr>
          <w:b/>
          <w:bCs/>
          <w:iCs/>
          <w:sz w:val="28"/>
          <w:szCs w:val="28"/>
        </w:rPr>
        <w:t>г</w:t>
      </w:r>
      <w:r w:rsidR="00836C24">
        <w:rPr>
          <w:b/>
          <w:bCs/>
          <w:iCs/>
          <w:sz w:val="28"/>
          <w:szCs w:val="28"/>
        </w:rPr>
        <w:t>.</w:t>
      </w:r>
    </w:p>
    <w:p w:rsidR="00EC6137" w:rsidRDefault="00EC6137" w:rsidP="00EC6137">
      <w:pPr>
        <w:pStyle w:val="a4"/>
        <w:ind w:right="566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Директор МБОУ </w:t>
      </w:r>
    </w:p>
    <w:p w:rsidR="00EC6137" w:rsidRDefault="00EC6137" w:rsidP="00EC6137">
      <w:pPr>
        <w:pStyle w:val="a4"/>
        <w:ind w:right="566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«Многопрофильный лицей № 30»</w:t>
      </w:r>
    </w:p>
    <w:p w:rsidR="00EC6137" w:rsidRDefault="005D4B51" w:rsidP="00EC6137">
      <w:pPr>
        <w:pStyle w:val="a4"/>
        <w:ind w:right="566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_____________ </w:t>
      </w:r>
      <w:proofErr w:type="spellStart"/>
      <w:r>
        <w:rPr>
          <w:b/>
          <w:bCs/>
          <w:iCs/>
          <w:sz w:val="28"/>
          <w:szCs w:val="28"/>
        </w:rPr>
        <w:t>Малиотаки</w:t>
      </w:r>
      <w:proofErr w:type="spellEnd"/>
      <w:r>
        <w:rPr>
          <w:b/>
          <w:bCs/>
          <w:iCs/>
          <w:sz w:val="28"/>
          <w:szCs w:val="28"/>
        </w:rPr>
        <w:t xml:space="preserve">  С.Г.</w:t>
      </w:r>
    </w:p>
    <w:p w:rsidR="00F628B8" w:rsidRDefault="00BE50B1" w:rsidP="00E4430A">
      <w:pPr>
        <w:pStyle w:val="a4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EC6137" w:rsidRDefault="00EC6137" w:rsidP="00E4430A">
      <w:pPr>
        <w:pStyle w:val="a4"/>
        <w:jc w:val="center"/>
        <w:rPr>
          <w:b/>
          <w:bCs/>
          <w:iCs/>
          <w:sz w:val="28"/>
          <w:szCs w:val="28"/>
        </w:rPr>
      </w:pPr>
    </w:p>
    <w:p w:rsidR="00EC729A" w:rsidRDefault="00EC729A" w:rsidP="00E4430A">
      <w:pPr>
        <w:pStyle w:val="a4"/>
        <w:jc w:val="center"/>
        <w:rPr>
          <w:b/>
          <w:bCs/>
          <w:iCs/>
          <w:sz w:val="28"/>
          <w:szCs w:val="28"/>
        </w:rPr>
      </w:pPr>
    </w:p>
    <w:p w:rsidR="00F628B8" w:rsidRDefault="00F628B8" w:rsidP="00E4430A">
      <w:pPr>
        <w:pStyle w:val="a4"/>
        <w:jc w:val="center"/>
        <w:rPr>
          <w:b/>
          <w:bCs/>
          <w:iCs/>
          <w:sz w:val="28"/>
          <w:szCs w:val="28"/>
        </w:rPr>
      </w:pPr>
    </w:p>
    <w:p w:rsidR="00F628B8" w:rsidRDefault="00F628B8" w:rsidP="00E4430A">
      <w:pPr>
        <w:pStyle w:val="a4"/>
        <w:jc w:val="center"/>
        <w:rPr>
          <w:b/>
          <w:bCs/>
          <w:iCs/>
          <w:sz w:val="28"/>
          <w:szCs w:val="28"/>
        </w:rPr>
      </w:pPr>
    </w:p>
    <w:p w:rsidR="00EC729A" w:rsidRPr="00F17FE6" w:rsidRDefault="00E4430A" w:rsidP="00EC729A">
      <w:pPr>
        <w:pStyle w:val="aa"/>
        <w:jc w:val="center"/>
        <w:rPr>
          <w:color w:val="auto"/>
          <w:sz w:val="44"/>
          <w:szCs w:val="44"/>
        </w:rPr>
      </w:pPr>
      <w:r w:rsidRPr="00F17FE6">
        <w:rPr>
          <w:bCs/>
          <w:iCs/>
          <w:color w:val="auto"/>
          <w:sz w:val="44"/>
          <w:szCs w:val="44"/>
        </w:rPr>
        <w:t xml:space="preserve">План </w:t>
      </w:r>
      <w:r w:rsidR="00EC729A" w:rsidRPr="00F17FE6">
        <w:rPr>
          <w:bCs/>
          <w:iCs/>
          <w:color w:val="auto"/>
          <w:sz w:val="44"/>
          <w:szCs w:val="44"/>
        </w:rPr>
        <w:t xml:space="preserve"> </w:t>
      </w:r>
      <w:r w:rsidRPr="00F17FE6">
        <w:rPr>
          <w:bCs/>
          <w:iCs/>
          <w:color w:val="auto"/>
          <w:sz w:val="44"/>
          <w:szCs w:val="44"/>
        </w:rPr>
        <w:t>работы</w:t>
      </w:r>
      <w:r w:rsidRPr="00F17FE6">
        <w:rPr>
          <w:bCs/>
          <w:i/>
          <w:iCs/>
          <w:color w:val="auto"/>
          <w:sz w:val="44"/>
          <w:szCs w:val="44"/>
        </w:rPr>
        <w:t xml:space="preserve"> </w:t>
      </w:r>
      <w:r w:rsidR="00EC729A" w:rsidRPr="00F17FE6">
        <w:rPr>
          <w:bCs/>
          <w:i/>
          <w:iCs/>
          <w:color w:val="auto"/>
          <w:sz w:val="44"/>
          <w:szCs w:val="44"/>
        </w:rPr>
        <w:t xml:space="preserve"> </w:t>
      </w:r>
      <w:r w:rsidRPr="00F17FE6">
        <w:rPr>
          <w:color w:val="auto"/>
          <w:sz w:val="44"/>
          <w:szCs w:val="44"/>
        </w:rPr>
        <w:t xml:space="preserve">методического </w:t>
      </w:r>
      <w:r w:rsidR="00EC729A" w:rsidRPr="00F17FE6">
        <w:rPr>
          <w:color w:val="auto"/>
          <w:sz w:val="44"/>
          <w:szCs w:val="44"/>
        </w:rPr>
        <w:t xml:space="preserve"> </w:t>
      </w:r>
      <w:r w:rsidRPr="00F17FE6">
        <w:rPr>
          <w:color w:val="auto"/>
          <w:sz w:val="44"/>
          <w:szCs w:val="44"/>
        </w:rPr>
        <w:t xml:space="preserve">объединения </w:t>
      </w:r>
      <w:r w:rsidR="00EC729A" w:rsidRPr="00F17FE6">
        <w:rPr>
          <w:color w:val="auto"/>
          <w:sz w:val="44"/>
          <w:szCs w:val="44"/>
        </w:rPr>
        <w:t xml:space="preserve"> </w:t>
      </w:r>
      <w:r w:rsidRPr="00F17FE6">
        <w:rPr>
          <w:color w:val="auto"/>
          <w:sz w:val="44"/>
          <w:szCs w:val="44"/>
        </w:rPr>
        <w:t xml:space="preserve">учителей </w:t>
      </w:r>
      <w:r w:rsidR="00EC729A" w:rsidRPr="00F17FE6">
        <w:rPr>
          <w:color w:val="auto"/>
          <w:sz w:val="44"/>
          <w:szCs w:val="44"/>
        </w:rPr>
        <w:t xml:space="preserve"> </w:t>
      </w:r>
      <w:r w:rsidRPr="00F17FE6">
        <w:rPr>
          <w:color w:val="auto"/>
          <w:sz w:val="44"/>
          <w:szCs w:val="44"/>
        </w:rPr>
        <w:t xml:space="preserve">математики, </w:t>
      </w:r>
      <w:r w:rsidR="00EC729A" w:rsidRPr="00F17FE6">
        <w:rPr>
          <w:color w:val="auto"/>
          <w:sz w:val="44"/>
          <w:szCs w:val="44"/>
        </w:rPr>
        <w:t xml:space="preserve"> </w:t>
      </w:r>
      <w:r w:rsidR="005A4752" w:rsidRPr="00F17FE6">
        <w:rPr>
          <w:color w:val="auto"/>
          <w:sz w:val="44"/>
          <w:szCs w:val="44"/>
        </w:rPr>
        <w:t>физики и информатики</w:t>
      </w:r>
      <w:r w:rsidR="00EC729A" w:rsidRPr="00F17FE6">
        <w:rPr>
          <w:color w:val="auto"/>
          <w:sz w:val="44"/>
          <w:szCs w:val="44"/>
        </w:rPr>
        <w:t xml:space="preserve">   МБОУ  « Многопрофильный лицей  № 30 »</w:t>
      </w:r>
    </w:p>
    <w:p w:rsidR="00E4430A" w:rsidRPr="00F17FE6" w:rsidRDefault="00A832F2" w:rsidP="00EC729A">
      <w:pPr>
        <w:pStyle w:val="aa"/>
        <w:jc w:val="center"/>
        <w:rPr>
          <w:color w:val="auto"/>
          <w:sz w:val="44"/>
          <w:szCs w:val="44"/>
        </w:rPr>
      </w:pPr>
      <w:r w:rsidRPr="00F17FE6">
        <w:rPr>
          <w:color w:val="auto"/>
          <w:sz w:val="44"/>
          <w:szCs w:val="44"/>
        </w:rPr>
        <w:t>на 201</w:t>
      </w:r>
      <w:r w:rsidR="005D4B51">
        <w:rPr>
          <w:color w:val="auto"/>
          <w:sz w:val="44"/>
          <w:szCs w:val="44"/>
        </w:rPr>
        <w:t>8 – 2019</w:t>
      </w:r>
      <w:r w:rsidR="00E4430A" w:rsidRPr="00F17FE6">
        <w:rPr>
          <w:color w:val="auto"/>
          <w:sz w:val="44"/>
          <w:szCs w:val="44"/>
        </w:rPr>
        <w:t xml:space="preserve"> учебный год.</w:t>
      </w:r>
    </w:p>
    <w:p w:rsidR="00F628B8" w:rsidRDefault="00F628B8" w:rsidP="00EC729A">
      <w:pPr>
        <w:pStyle w:val="a4"/>
        <w:ind w:right="708" w:firstLine="1134"/>
        <w:jc w:val="center"/>
        <w:rPr>
          <w:b/>
          <w:sz w:val="28"/>
          <w:szCs w:val="28"/>
        </w:rPr>
      </w:pPr>
    </w:p>
    <w:p w:rsidR="00F628B8" w:rsidRDefault="00F628B8" w:rsidP="00E4430A">
      <w:pPr>
        <w:pStyle w:val="a4"/>
        <w:jc w:val="center"/>
        <w:rPr>
          <w:b/>
          <w:sz w:val="28"/>
          <w:szCs w:val="28"/>
        </w:rPr>
      </w:pPr>
    </w:p>
    <w:p w:rsidR="00F628B8" w:rsidRDefault="00F628B8" w:rsidP="00E4430A">
      <w:pPr>
        <w:pStyle w:val="a4"/>
        <w:jc w:val="center"/>
        <w:rPr>
          <w:b/>
          <w:sz w:val="28"/>
          <w:szCs w:val="28"/>
        </w:rPr>
      </w:pPr>
    </w:p>
    <w:p w:rsidR="00EC6137" w:rsidRDefault="00EC6137" w:rsidP="00E4430A">
      <w:pPr>
        <w:pStyle w:val="a4"/>
        <w:jc w:val="center"/>
        <w:rPr>
          <w:b/>
          <w:sz w:val="28"/>
          <w:szCs w:val="28"/>
        </w:rPr>
      </w:pPr>
    </w:p>
    <w:p w:rsidR="00F628B8" w:rsidRDefault="00F628B8" w:rsidP="00E4430A">
      <w:pPr>
        <w:pStyle w:val="a4"/>
        <w:jc w:val="center"/>
        <w:rPr>
          <w:b/>
          <w:sz w:val="28"/>
          <w:szCs w:val="28"/>
        </w:rPr>
      </w:pPr>
    </w:p>
    <w:p w:rsidR="00F628B8" w:rsidRDefault="00F628B8" w:rsidP="00E4430A">
      <w:pPr>
        <w:pStyle w:val="a4"/>
        <w:jc w:val="center"/>
        <w:rPr>
          <w:b/>
          <w:sz w:val="28"/>
          <w:szCs w:val="28"/>
        </w:rPr>
      </w:pPr>
    </w:p>
    <w:p w:rsidR="00836C24" w:rsidRDefault="00EC6137" w:rsidP="00836C24">
      <w:pPr>
        <w:ind w:right="424"/>
        <w:jc w:val="right"/>
        <w:rPr>
          <w:b/>
          <w:sz w:val="28"/>
          <w:szCs w:val="28"/>
        </w:rPr>
      </w:pPr>
      <w:r w:rsidRPr="00836C24">
        <w:rPr>
          <w:b/>
          <w:sz w:val="28"/>
          <w:szCs w:val="28"/>
        </w:rPr>
        <w:t xml:space="preserve">Руководитель ШМО </w:t>
      </w:r>
    </w:p>
    <w:p w:rsidR="00EC6137" w:rsidRPr="00836C24" w:rsidRDefault="00EC6137" w:rsidP="00836C24">
      <w:pPr>
        <w:ind w:right="424"/>
        <w:jc w:val="right"/>
        <w:rPr>
          <w:b/>
          <w:sz w:val="28"/>
          <w:szCs w:val="28"/>
        </w:rPr>
      </w:pPr>
      <w:r w:rsidRPr="00836C24">
        <w:rPr>
          <w:b/>
          <w:sz w:val="28"/>
          <w:szCs w:val="28"/>
        </w:rPr>
        <w:t xml:space="preserve">естественно-математического цикла: </w:t>
      </w:r>
    </w:p>
    <w:p w:rsidR="00EC6137" w:rsidRPr="00836C24" w:rsidRDefault="00EC6137" w:rsidP="00836C24">
      <w:pPr>
        <w:pStyle w:val="a4"/>
        <w:ind w:right="424"/>
        <w:jc w:val="right"/>
        <w:rPr>
          <w:b/>
          <w:sz w:val="28"/>
          <w:szCs w:val="28"/>
        </w:rPr>
      </w:pPr>
      <w:proofErr w:type="spellStart"/>
      <w:r w:rsidRPr="00836C24">
        <w:rPr>
          <w:b/>
          <w:sz w:val="28"/>
          <w:szCs w:val="28"/>
        </w:rPr>
        <w:t>Гюлметова</w:t>
      </w:r>
      <w:proofErr w:type="spellEnd"/>
      <w:r w:rsidRPr="00836C24">
        <w:rPr>
          <w:b/>
          <w:sz w:val="28"/>
          <w:szCs w:val="28"/>
        </w:rPr>
        <w:t xml:space="preserve">  </w:t>
      </w:r>
      <w:proofErr w:type="spellStart"/>
      <w:r w:rsidRPr="00836C24">
        <w:rPr>
          <w:b/>
          <w:sz w:val="28"/>
          <w:szCs w:val="28"/>
        </w:rPr>
        <w:t>Терана</w:t>
      </w:r>
      <w:proofErr w:type="spellEnd"/>
      <w:r w:rsidRPr="00836C24">
        <w:rPr>
          <w:b/>
          <w:sz w:val="28"/>
          <w:szCs w:val="28"/>
        </w:rPr>
        <w:t xml:space="preserve">  </w:t>
      </w:r>
      <w:proofErr w:type="spellStart"/>
      <w:r w:rsidRPr="00836C24">
        <w:rPr>
          <w:b/>
          <w:sz w:val="28"/>
          <w:szCs w:val="28"/>
        </w:rPr>
        <w:t>Зулфигаровна</w:t>
      </w:r>
      <w:proofErr w:type="spellEnd"/>
      <w:r w:rsidRPr="00836C24">
        <w:rPr>
          <w:b/>
          <w:sz w:val="28"/>
          <w:szCs w:val="28"/>
        </w:rPr>
        <w:t>.</w:t>
      </w:r>
    </w:p>
    <w:p w:rsidR="00F628B8" w:rsidRDefault="00F628B8" w:rsidP="00E4430A">
      <w:pPr>
        <w:pStyle w:val="a4"/>
        <w:jc w:val="center"/>
        <w:rPr>
          <w:b/>
          <w:sz w:val="28"/>
          <w:szCs w:val="28"/>
        </w:rPr>
      </w:pPr>
    </w:p>
    <w:p w:rsidR="00F628B8" w:rsidRDefault="00F628B8" w:rsidP="00E4430A">
      <w:pPr>
        <w:pStyle w:val="a4"/>
        <w:jc w:val="center"/>
        <w:rPr>
          <w:b/>
          <w:sz w:val="28"/>
          <w:szCs w:val="28"/>
        </w:rPr>
      </w:pPr>
    </w:p>
    <w:p w:rsidR="00F628B8" w:rsidRDefault="00F628B8" w:rsidP="00E4430A">
      <w:pPr>
        <w:pStyle w:val="a4"/>
        <w:jc w:val="center"/>
        <w:rPr>
          <w:b/>
          <w:sz w:val="28"/>
          <w:szCs w:val="28"/>
        </w:rPr>
      </w:pPr>
    </w:p>
    <w:p w:rsidR="00EC6137" w:rsidRDefault="00EC6137" w:rsidP="00E4430A">
      <w:pPr>
        <w:pStyle w:val="a4"/>
        <w:jc w:val="center"/>
        <w:rPr>
          <w:b/>
          <w:sz w:val="28"/>
          <w:szCs w:val="28"/>
        </w:rPr>
      </w:pPr>
    </w:p>
    <w:p w:rsidR="00EC6137" w:rsidRDefault="00EC6137" w:rsidP="00E4430A">
      <w:pPr>
        <w:pStyle w:val="a4"/>
        <w:jc w:val="center"/>
        <w:rPr>
          <w:b/>
          <w:sz w:val="28"/>
          <w:szCs w:val="28"/>
        </w:rPr>
      </w:pPr>
    </w:p>
    <w:p w:rsidR="00EC6137" w:rsidRDefault="00EC6137" w:rsidP="00E4430A">
      <w:pPr>
        <w:pStyle w:val="a4"/>
        <w:jc w:val="center"/>
        <w:rPr>
          <w:b/>
          <w:sz w:val="28"/>
          <w:szCs w:val="28"/>
        </w:rPr>
      </w:pPr>
    </w:p>
    <w:p w:rsidR="00EC6137" w:rsidRDefault="00EC6137" w:rsidP="00E4430A">
      <w:pPr>
        <w:pStyle w:val="a4"/>
        <w:jc w:val="center"/>
        <w:rPr>
          <w:b/>
          <w:sz w:val="28"/>
          <w:szCs w:val="28"/>
        </w:rPr>
      </w:pPr>
    </w:p>
    <w:p w:rsidR="00EC6137" w:rsidRDefault="00EC6137" w:rsidP="00E4430A">
      <w:pPr>
        <w:pStyle w:val="a4"/>
        <w:jc w:val="center"/>
        <w:rPr>
          <w:b/>
          <w:sz w:val="28"/>
          <w:szCs w:val="28"/>
        </w:rPr>
      </w:pPr>
    </w:p>
    <w:p w:rsidR="00E4430A" w:rsidRPr="00421401" w:rsidRDefault="00E4430A" w:rsidP="006D477B">
      <w:pPr>
        <w:jc w:val="both"/>
        <w:rPr>
          <w:b/>
          <w:bCs/>
          <w:i/>
          <w:iCs/>
          <w:sz w:val="24"/>
        </w:rPr>
      </w:pPr>
    </w:p>
    <w:p w:rsidR="006D477B" w:rsidRPr="00421401" w:rsidRDefault="006D477B" w:rsidP="006D477B">
      <w:pPr>
        <w:jc w:val="both"/>
        <w:rPr>
          <w:b/>
          <w:bCs/>
          <w:i/>
          <w:iCs/>
          <w:sz w:val="24"/>
        </w:rPr>
      </w:pPr>
      <w:r w:rsidRPr="00421401">
        <w:rPr>
          <w:b/>
          <w:bCs/>
          <w:i/>
          <w:iCs/>
          <w:sz w:val="24"/>
        </w:rPr>
        <w:lastRenderedPageBreak/>
        <w:t>Тема методической работы МО:</w:t>
      </w:r>
      <w:r w:rsidRPr="00421401">
        <w:rPr>
          <w:b/>
          <w:bCs/>
          <w:sz w:val="24"/>
        </w:rPr>
        <w:t xml:space="preserve"> «</w:t>
      </w:r>
      <w:r w:rsidRPr="00421401">
        <w:rPr>
          <w:sz w:val="24"/>
        </w:rPr>
        <w:t>Совершенствование профессиональных компетенций педагога в условиях внедрения ФГОС ООО»</w:t>
      </w:r>
    </w:p>
    <w:p w:rsidR="006D477B" w:rsidRPr="00421401" w:rsidRDefault="006D477B" w:rsidP="006D477B">
      <w:pPr>
        <w:pStyle w:val="2"/>
        <w:spacing w:line="240" w:lineRule="auto"/>
        <w:ind w:left="2520"/>
        <w:jc w:val="both"/>
        <w:rPr>
          <w:rFonts w:ascii="Times New Roman" w:hAnsi="Times New Roman"/>
          <w:b/>
          <w:iCs/>
          <w:sz w:val="24"/>
        </w:rPr>
      </w:pPr>
    </w:p>
    <w:p w:rsidR="006D477B" w:rsidRPr="00421401" w:rsidRDefault="006D477B" w:rsidP="006D477B">
      <w:pPr>
        <w:jc w:val="both"/>
        <w:rPr>
          <w:b/>
          <w:bCs/>
          <w:i/>
          <w:iCs/>
          <w:sz w:val="24"/>
        </w:rPr>
      </w:pPr>
      <w:r w:rsidRPr="00421401">
        <w:rPr>
          <w:b/>
          <w:bCs/>
          <w:i/>
          <w:iCs/>
          <w:sz w:val="24"/>
        </w:rPr>
        <w:t>Цель работы методического объединения над данной методической темой:</w:t>
      </w:r>
    </w:p>
    <w:p w:rsidR="006D477B" w:rsidRPr="00421401" w:rsidRDefault="006D477B" w:rsidP="006D477B">
      <w:pPr>
        <w:ind w:left="360"/>
        <w:jc w:val="both"/>
        <w:rPr>
          <w:sz w:val="24"/>
        </w:rPr>
      </w:pPr>
      <w:r w:rsidRPr="00421401">
        <w:rPr>
          <w:b/>
          <w:iCs/>
          <w:sz w:val="24"/>
        </w:rPr>
        <w:t>«</w:t>
      </w:r>
      <w:r w:rsidRPr="00421401">
        <w:rPr>
          <w:iCs/>
          <w:sz w:val="24"/>
        </w:rPr>
        <w:t>Обновление деятельности педагога в условиях введения ФГОС ООО</w:t>
      </w:r>
      <w:r w:rsidRPr="00421401">
        <w:rPr>
          <w:b/>
          <w:iCs/>
          <w:sz w:val="24"/>
        </w:rPr>
        <w:t>»</w:t>
      </w:r>
      <w:r w:rsidRPr="00421401">
        <w:rPr>
          <w:sz w:val="24"/>
        </w:rPr>
        <w:t xml:space="preserve"> </w:t>
      </w:r>
    </w:p>
    <w:p w:rsidR="006D477B" w:rsidRPr="00421401" w:rsidRDefault="006D477B" w:rsidP="006D477B">
      <w:pPr>
        <w:pStyle w:val="2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421401">
        <w:rPr>
          <w:rFonts w:ascii="Times New Roman" w:hAnsi="Times New Roman"/>
          <w:b/>
          <w:bCs/>
          <w:i/>
          <w:iCs/>
          <w:sz w:val="24"/>
        </w:rPr>
        <w:t>Задачи:</w:t>
      </w:r>
    </w:p>
    <w:p w:rsidR="006D477B" w:rsidRPr="00421401" w:rsidRDefault="006D477B" w:rsidP="006D4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1401">
        <w:rPr>
          <w:rFonts w:ascii="Times New Roman" w:hAnsi="Times New Roman"/>
          <w:sz w:val="24"/>
          <w:szCs w:val="24"/>
        </w:rPr>
        <w:t xml:space="preserve">Повышение  качества математического образования (совершенствование системы подготовки учащихся к итоговой аттестации, формирование внутренней оценки качества </w:t>
      </w:r>
      <w:proofErr w:type="spellStart"/>
      <w:r w:rsidRPr="0042140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421401">
        <w:rPr>
          <w:rFonts w:ascii="Times New Roman" w:hAnsi="Times New Roman"/>
          <w:sz w:val="24"/>
          <w:szCs w:val="24"/>
        </w:rPr>
        <w:t xml:space="preserve"> учащихся, анализ контрольных работ, пробных работ ОГЭ и ЕГЭ) в соответствии с основным положением Концепции развития математического образования в РФ.</w:t>
      </w:r>
    </w:p>
    <w:p w:rsidR="006D477B" w:rsidRPr="00421401" w:rsidRDefault="006D477B" w:rsidP="006D4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1401">
        <w:rPr>
          <w:rFonts w:ascii="Times New Roman" w:hAnsi="Times New Roman"/>
          <w:sz w:val="24"/>
          <w:szCs w:val="24"/>
        </w:rPr>
        <w:t>Овладение  технологиями работы с интерактивным  оборудованием и активизация его использования в учебном процессе.</w:t>
      </w:r>
    </w:p>
    <w:p w:rsidR="006D477B" w:rsidRPr="00421401" w:rsidRDefault="006D477B" w:rsidP="006D477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1401">
        <w:rPr>
          <w:rFonts w:ascii="Times New Roman" w:hAnsi="Times New Roman"/>
          <w:sz w:val="24"/>
          <w:szCs w:val="24"/>
        </w:rPr>
        <w:t>Продолжить работу по внедрению Интернет - технологий по подготовке учителей к урокам.</w:t>
      </w:r>
    </w:p>
    <w:p w:rsidR="006D477B" w:rsidRPr="00421401" w:rsidRDefault="006D477B" w:rsidP="006D4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421401">
        <w:rPr>
          <w:rFonts w:ascii="Times New Roman" w:hAnsi="Times New Roman"/>
          <w:bCs/>
          <w:sz w:val="24"/>
          <w:szCs w:val="24"/>
        </w:rPr>
        <w:t>Совершенствование технологии и методики работы с одаренными детьми.</w:t>
      </w:r>
    </w:p>
    <w:p w:rsidR="006D477B" w:rsidRPr="00421401" w:rsidRDefault="006D477B" w:rsidP="006D4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421401">
        <w:rPr>
          <w:rFonts w:ascii="Times New Roman" w:hAnsi="Times New Roman"/>
          <w:bCs/>
          <w:sz w:val="24"/>
          <w:szCs w:val="24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6D477B" w:rsidRPr="00421401" w:rsidRDefault="006D477B" w:rsidP="006D4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421401">
        <w:rPr>
          <w:rFonts w:ascii="Times New Roman" w:hAnsi="Times New Roman"/>
          <w:bCs/>
          <w:sz w:val="24"/>
          <w:szCs w:val="24"/>
        </w:rPr>
        <w:t>Совершенствование материально-технической базы преподавания математики, физики и информатики в  соответствии с требованиями к оснащению образовательного процесса ФГОС ООО.</w:t>
      </w:r>
    </w:p>
    <w:p w:rsidR="006D477B" w:rsidRPr="00421401" w:rsidRDefault="006D477B" w:rsidP="006D477B">
      <w:pPr>
        <w:jc w:val="center"/>
        <w:rPr>
          <w:b/>
          <w:sz w:val="24"/>
        </w:rPr>
      </w:pPr>
      <w:r w:rsidRPr="00421401">
        <w:rPr>
          <w:b/>
          <w:sz w:val="24"/>
        </w:rPr>
        <w:t> Основные направления деятельности работы ШМО учителей математики, информатики и физики.</w:t>
      </w:r>
    </w:p>
    <w:p w:rsidR="006D477B" w:rsidRPr="00421401" w:rsidRDefault="006D477B" w:rsidP="006D477B">
      <w:pPr>
        <w:rPr>
          <w:b/>
          <w:sz w:val="24"/>
        </w:rPr>
      </w:pPr>
      <w:r w:rsidRPr="00421401">
        <w:rPr>
          <w:b/>
          <w:sz w:val="24"/>
        </w:rPr>
        <w:t>1. Повышение методического уровня учитель математики, информатики и физики</w:t>
      </w:r>
    </w:p>
    <w:p w:rsidR="006D477B" w:rsidRPr="00421401" w:rsidRDefault="006D477B" w:rsidP="006D477B">
      <w:pPr>
        <w:ind w:firstLine="360"/>
        <w:jc w:val="both"/>
        <w:rPr>
          <w:sz w:val="24"/>
        </w:rPr>
      </w:pPr>
      <w:r w:rsidRPr="00421401">
        <w:rPr>
          <w:sz w:val="24"/>
        </w:rPr>
        <w:t xml:space="preserve">Работать над повышением профессионального, методического уровня учителей по следующему плану: </w:t>
      </w:r>
    </w:p>
    <w:p w:rsidR="006D477B" w:rsidRPr="00421401" w:rsidRDefault="006D477B" w:rsidP="006D477B">
      <w:pPr>
        <w:snapToGrid w:val="0"/>
        <w:rPr>
          <w:color w:val="000000"/>
          <w:sz w:val="24"/>
        </w:rPr>
      </w:pPr>
    </w:p>
    <w:p w:rsidR="006D477B" w:rsidRPr="00421401" w:rsidRDefault="006D477B" w:rsidP="006D477B">
      <w:pPr>
        <w:numPr>
          <w:ilvl w:val="0"/>
          <w:numId w:val="10"/>
        </w:numPr>
        <w:suppressAutoHyphens/>
        <w:jc w:val="both"/>
        <w:rPr>
          <w:sz w:val="24"/>
        </w:rPr>
      </w:pPr>
      <w:r w:rsidRPr="00421401">
        <w:rPr>
          <w:color w:val="000000"/>
          <w:sz w:val="24"/>
        </w:rPr>
        <w:t xml:space="preserve"> </w:t>
      </w:r>
      <w:r w:rsidRPr="00421401">
        <w:rPr>
          <w:sz w:val="24"/>
        </w:rPr>
        <w:t xml:space="preserve">Повысить профессиональную компетентность педагогов по внедрению </w:t>
      </w:r>
      <w:proofErr w:type="spellStart"/>
      <w:r w:rsidRPr="00421401">
        <w:rPr>
          <w:bCs/>
          <w:sz w:val="24"/>
        </w:rPr>
        <w:t>ФГОСа</w:t>
      </w:r>
      <w:proofErr w:type="spellEnd"/>
      <w:r w:rsidR="005D4B51">
        <w:rPr>
          <w:sz w:val="24"/>
        </w:rPr>
        <w:t xml:space="preserve"> в 5-8</w:t>
      </w:r>
      <w:r w:rsidRPr="00421401">
        <w:rPr>
          <w:sz w:val="24"/>
        </w:rPr>
        <w:t xml:space="preserve">-х классах по </w:t>
      </w:r>
      <w:r w:rsidRPr="00421401">
        <w:rPr>
          <w:bCs/>
          <w:sz w:val="24"/>
        </w:rPr>
        <w:t>математике</w:t>
      </w:r>
      <w:r w:rsidRPr="00421401">
        <w:rPr>
          <w:sz w:val="24"/>
        </w:rPr>
        <w:t>.</w:t>
      </w:r>
    </w:p>
    <w:p w:rsidR="006D477B" w:rsidRPr="00421401" w:rsidRDefault="006D477B" w:rsidP="006D477B">
      <w:pPr>
        <w:numPr>
          <w:ilvl w:val="0"/>
          <w:numId w:val="10"/>
        </w:numPr>
        <w:suppressAutoHyphens/>
        <w:jc w:val="both"/>
        <w:rPr>
          <w:sz w:val="24"/>
        </w:rPr>
      </w:pPr>
      <w:r w:rsidRPr="00421401">
        <w:rPr>
          <w:sz w:val="24"/>
        </w:rPr>
        <w:t xml:space="preserve">Изучить инновационные технологии в обучении предмета. </w:t>
      </w:r>
    </w:p>
    <w:p w:rsidR="006D477B" w:rsidRPr="00421401" w:rsidRDefault="006D477B" w:rsidP="006D477B">
      <w:pPr>
        <w:numPr>
          <w:ilvl w:val="0"/>
          <w:numId w:val="10"/>
        </w:numPr>
        <w:suppressAutoHyphens/>
        <w:jc w:val="both"/>
        <w:rPr>
          <w:sz w:val="24"/>
        </w:rPr>
      </w:pPr>
      <w:r w:rsidRPr="00421401">
        <w:rPr>
          <w:sz w:val="24"/>
        </w:rPr>
        <w:t>Проводить открытые уроки, круглые столы по вопросам методики преподавания предметов.</w:t>
      </w:r>
    </w:p>
    <w:p w:rsidR="006D477B" w:rsidRPr="00421401" w:rsidRDefault="006D477B" w:rsidP="006D477B">
      <w:pPr>
        <w:numPr>
          <w:ilvl w:val="0"/>
          <w:numId w:val="10"/>
        </w:numPr>
        <w:suppressAutoHyphens/>
        <w:jc w:val="both"/>
        <w:rPr>
          <w:sz w:val="24"/>
        </w:rPr>
      </w:pPr>
      <w:r w:rsidRPr="00421401">
        <w:rPr>
          <w:sz w:val="24"/>
        </w:rPr>
        <w:t>Участвовать в профессиональных конкурсах и фестивалях</w:t>
      </w:r>
      <w:proofErr w:type="gramStart"/>
      <w:r w:rsidRPr="00421401">
        <w:rPr>
          <w:sz w:val="24"/>
        </w:rPr>
        <w:t>..</w:t>
      </w:r>
      <w:proofErr w:type="gramEnd"/>
    </w:p>
    <w:p w:rsidR="006D477B" w:rsidRPr="00421401" w:rsidRDefault="006D477B" w:rsidP="006D477B">
      <w:pPr>
        <w:numPr>
          <w:ilvl w:val="0"/>
          <w:numId w:val="10"/>
        </w:numPr>
        <w:suppressAutoHyphens/>
        <w:jc w:val="both"/>
        <w:rPr>
          <w:sz w:val="24"/>
        </w:rPr>
      </w:pPr>
      <w:r w:rsidRPr="00421401">
        <w:rPr>
          <w:sz w:val="24"/>
        </w:rPr>
        <w:t>Участвовать в работе педагогических советов, научно-практических конференций, районных семинаров учителей математики, информатики.</w:t>
      </w:r>
    </w:p>
    <w:p w:rsidR="006D477B" w:rsidRPr="00421401" w:rsidRDefault="006D477B" w:rsidP="006D477B">
      <w:pPr>
        <w:numPr>
          <w:ilvl w:val="0"/>
          <w:numId w:val="10"/>
        </w:numPr>
        <w:suppressAutoHyphens/>
        <w:jc w:val="both"/>
        <w:rPr>
          <w:sz w:val="24"/>
        </w:rPr>
      </w:pPr>
      <w:r w:rsidRPr="00421401">
        <w:rPr>
          <w:sz w:val="24"/>
        </w:rPr>
        <w:t xml:space="preserve">Использовать опыт передовых учителей России. Изучать Интернет ресурсы. </w:t>
      </w:r>
    </w:p>
    <w:p w:rsidR="006D477B" w:rsidRPr="00421401" w:rsidRDefault="006D477B" w:rsidP="006D477B">
      <w:pPr>
        <w:numPr>
          <w:ilvl w:val="0"/>
          <w:numId w:val="10"/>
        </w:numPr>
        <w:suppressAutoHyphens/>
        <w:jc w:val="both"/>
        <w:rPr>
          <w:sz w:val="24"/>
        </w:rPr>
      </w:pPr>
      <w:r w:rsidRPr="00421401">
        <w:rPr>
          <w:sz w:val="24"/>
        </w:rPr>
        <w:t>Обобщить и распространить опыт работы учителей ШМО.</w:t>
      </w:r>
    </w:p>
    <w:p w:rsidR="006D477B" w:rsidRPr="00421401" w:rsidRDefault="006D477B" w:rsidP="006D477B">
      <w:pPr>
        <w:numPr>
          <w:ilvl w:val="0"/>
          <w:numId w:val="10"/>
        </w:numPr>
        <w:suppressAutoHyphens/>
        <w:jc w:val="both"/>
        <w:rPr>
          <w:sz w:val="24"/>
        </w:rPr>
      </w:pPr>
      <w:r w:rsidRPr="00421401">
        <w:rPr>
          <w:sz w:val="24"/>
        </w:rPr>
        <w:t xml:space="preserve">Повысить свою квалификацию, обучаясь в различных очных и дистанционных курсах по повышению квалификации учителей. </w:t>
      </w:r>
    </w:p>
    <w:p w:rsidR="006D477B" w:rsidRPr="00421401" w:rsidRDefault="006D477B" w:rsidP="006D477B">
      <w:pPr>
        <w:rPr>
          <w:b/>
          <w:sz w:val="24"/>
        </w:rPr>
      </w:pPr>
    </w:p>
    <w:p w:rsidR="006D477B" w:rsidRPr="00421401" w:rsidRDefault="006D477B" w:rsidP="006D477B">
      <w:pPr>
        <w:rPr>
          <w:b/>
          <w:sz w:val="24"/>
        </w:rPr>
      </w:pPr>
      <w:r w:rsidRPr="00421401">
        <w:rPr>
          <w:b/>
          <w:sz w:val="24"/>
        </w:rPr>
        <w:t>2. Повышение успеваемости и качества знаний по предмету</w:t>
      </w:r>
    </w:p>
    <w:p w:rsidR="006D477B" w:rsidRPr="00421401" w:rsidRDefault="006D477B" w:rsidP="006D477B">
      <w:pPr>
        <w:numPr>
          <w:ilvl w:val="0"/>
          <w:numId w:val="11"/>
        </w:numPr>
        <w:suppressAutoHyphens/>
        <w:jc w:val="both"/>
        <w:rPr>
          <w:sz w:val="24"/>
        </w:rPr>
      </w:pPr>
      <w:r w:rsidRPr="00421401">
        <w:rPr>
          <w:sz w:val="24"/>
        </w:rPr>
        <w:t>Добиваться усвоения знаний и навыков по предмету в соответствии с требованиями государственных стандартов образования.</w:t>
      </w:r>
    </w:p>
    <w:p w:rsidR="006D477B" w:rsidRPr="00421401" w:rsidRDefault="006D477B" w:rsidP="006D477B">
      <w:pPr>
        <w:numPr>
          <w:ilvl w:val="0"/>
          <w:numId w:val="11"/>
        </w:numPr>
        <w:suppressAutoHyphens/>
        <w:rPr>
          <w:sz w:val="24"/>
        </w:rPr>
      </w:pPr>
      <w:r w:rsidRPr="00421401">
        <w:rPr>
          <w:sz w:val="24"/>
        </w:rPr>
        <w:t>Применять современные, инновационные методы обучения.</w:t>
      </w:r>
    </w:p>
    <w:p w:rsidR="006D477B" w:rsidRPr="00421401" w:rsidRDefault="006D477B" w:rsidP="006D477B">
      <w:pPr>
        <w:numPr>
          <w:ilvl w:val="0"/>
          <w:numId w:val="11"/>
        </w:numPr>
        <w:suppressAutoHyphens/>
        <w:rPr>
          <w:sz w:val="24"/>
        </w:rPr>
      </w:pPr>
      <w:r w:rsidRPr="00421401">
        <w:rPr>
          <w:sz w:val="24"/>
        </w:rPr>
        <w:t>Вести целенаправленную работу по ликвидации пробелов знаний учащихся.</w:t>
      </w:r>
    </w:p>
    <w:p w:rsidR="006D477B" w:rsidRPr="00421401" w:rsidRDefault="006D477B" w:rsidP="006D477B">
      <w:pPr>
        <w:numPr>
          <w:ilvl w:val="0"/>
          <w:numId w:val="11"/>
        </w:numPr>
        <w:suppressAutoHyphens/>
        <w:jc w:val="both"/>
        <w:rPr>
          <w:sz w:val="24"/>
        </w:rPr>
      </w:pPr>
      <w:r w:rsidRPr="00421401">
        <w:rPr>
          <w:sz w:val="24"/>
        </w:rPr>
        <w:t>Обращать особое внимание на мотивацию деятельности ученика на уроке.</w:t>
      </w:r>
    </w:p>
    <w:p w:rsidR="006D477B" w:rsidRPr="00421401" w:rsidRDefault="006D477B" w:rsidP="006D477B">
      <w:pPr>
        <w:numPr>
          <w:ilvl w:val="0"/>
          <w:numId w:val="11"/>
        </w:numPr>
        <w:suppressAutoHyphens/>
        <w:jc w:val="both"/>
        <w:rPr>
          <w:sz w:val="24"/>
        </w:rPr>
      </w:pPr>
      <w:r w:rsidRPr="00421401">
        <w:rPr>
          <w:sz w:val="24"/>
        </w:rPr>
        <w:t>Создать комфортные условия работы для всех учащихся на уроках.</w:t>
      </w:r>
    </w:p>
    <w:p w:rsidR="006D477B" w:rsidRPr="00421401" w:rsidRDefault="006D477B" w:rsidP="006D477B">
      <w:pPr>
        <w:numPr>
          <w:ilvl w:val="0"/>
          <w:numId w:val="11"/>
        </w:numPr>
        <w:suppressAutoHyphens/>
        <w:jc w:val="both"/>
        <w:rPr>
          <w:sz w:val="24"/>
        </w:rPr>
      </w:pPr>
      <w:r w:rsidRPr="00421401">
        <w:rPr>
          <w:sz w:val="24"/>
        </w:rPr>
        <w:t>Дополнительные занятия  использовать для расширенного изучения отдельных вопросов школьной математики, физики и информатики.</w:t>
      </w:r>
    </w:p>
    <w:p w:rsidR="006D477B" w:rsidRPr="00421401" w:rsidRDefault="006D477B" w:rsidP="006D477B">
      <w:pPr>
        <w:numPr>
          <w:ilvl w:val="0"/>
          <w:numId w:val="11"/>
        </w:numPr>
        <w:suppressAutoHyphens/>
        <w:jc w:val="both"/>
        <w:rPr>
          <w:sz w:val="24"/>
        </w:rPr>
      </w:pPr>
      <w:r w:rsidRPr="00421401">
        <w:rPr>
          <w:sz w:val="24"/>
        </w:rPr>
        <w:t xml:space="preserve">Практиковать </w:t>
      </w:r>
      <w:proofErr w:type="spellStart"/>
      <w:r w:rsidRPr="00421401">
        <w:rPr>
          <w:sz w:val="24"/>
        </w:rPr>
        <w:t>разноуровневые</w:t>
      </w:r>
      <w:proofErr w:type="spellEnd"/>
      <w:r w:rsidRPr="00421401">
        <w:rPr>
          <w:sz w:val="24"/>
        </w:rPr>
        <w:t xml:space="preserve"> контрольные работы, тесты с учетом уровня подготовленности учащихся.</w:t>
      </w:r>
    </w:p>
    <w:p w:rsidR="006D477B" w:rsidRPr="00421401" w:rsidRDefault="006D477B" w:rsidP="006D477B">
      <w:pPr>
        <w:numPr>
          <w:ilvl w:val="0"/>
          <w:numId w:val="11"/>
        </w:numPr>
        <w:suppressAutoHyphens/>
        <w:rPr>
          <w:sz w:val="24"/>
        </w:rPr>
      </w:pPr>
      <w:r w:rsidRPr="00421401">
        <w:rPr>
          <w:sz w:val="24"/>
        </w:rPr>
        <w:t>Вести качественную работу по подготовке учащихся к ОГЭ и ЕГЭ.</w:t>
      </w:r>
    </w:p>
    <w:p w:rsidR="006D477B" w:rsidRPr="00421401" w:rsidRDefault="006D477B" w:rsidP="006D477B">
      <w:pPr>
        <w:ind w:left="360"/>
        <w:rPr>
          <w:sz w:val="24"/>
        </w:rPr>
      </w:pPr>
    </w:p>
    <w:p w:rsidR="005A4752" w:rsidRDefault="006D477B" w:rsidP="006D477B">
      <w:pPr>
        <w:rPr>
          <w:b/>
          <w:sz w:val="24"/>
        </w:rPr>
      </w:pPr>
      <w:r w:rsidRPr="00421401">
        <w:rPr>
          <w:b/>
          <w:sz w:val="24"/>
        </w:rPr>
        <w:t xml:space="preserve"> </w:t>
      </w:r>
    </w:p>
    <w:p w:rsidR="006D477B" w:rsidRPr="00421401" w:rsidRDefault="006D477B" w:rsidP="006D477B">
      <w:pPr>
        <w:rPr>
          <w:b/>
          <w:sz w:val="24"/>
        </w:rPr>
      </w:pPr>
      <w:r w:rsidRPr="00421401">
        <w:rPr>
          <w:b/>
          <w:sz w:val="24"/>
        </w:rPr>
        <w:t>3. Работа с одаренными детьми</w:t>
      </w:r>
    </w:p>
    <w:p w:rsidR="006D477B" w:rsidRPr="00421401" w:rsidRDefault="006D477B" w:rsidP="006D477B">
      <w:pPr>
        <w:ind w:left="709" w:hanging="283"/>
        <w:jc w:val="both"/>
        <w:rPr>
          <w:sz w:val="24"/>
        </w:rPr>
      </w:pPr>
      <w:r w:rsidRPr="00421401">
        <w:rPr>
          <w:sz w:val="24"/>
        </w:rPr>
        <w:t>1. Выявление одаренных детей по результатам творческих заданий по предмету, олимпиадам.</w:t>
      </w:r>
    </w:p>
    <w:p w:rsidR="006D477B" w:rsidRPr="00421401" w:rsidRDefault="006D477B" w:rsidP="006D477B">
      <w:pPr>
        <w:ind w:left="709" w:hanging="283"/>
        <w:jc w:val="both"/>
        <w:rPr>
          <w:sz w:val="24"/>
        </w:rPr>
      </w:pPr>
      <w:r w:rsidRPr="00421401">
        <w:rPr>
          <w:sz w:val="24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6D477B" w:rsidRPr="00421401" w:rsidRDefault="003B6FC2" w:rsidP="003B6FC2">
      <w:pPr>
        <w:ind w:left="709" w:hanging="283"/>
        <w:jc w:val="both"/>
        <w:rPr>
          <w:sz w:val="24"/>
        </w:rPr>
      </w:pPr>
      <w:r w:rsidRPr="00421401">
        <w:rPr>
          <w:sz w:val="24"/>
        </w:rPr>
        <w:lastRenderedPageBreak/>
        <w:t xml:space="preserve">3. </w:t>
      </w:r>
      <w:r w:rsidR="006D477B" w:rsidRPr="00421401">
        <w:rPr>
          <w:sz w:val="24"/>
        </w:rPr>
        <w:t>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6D477B" w:rsidRPr="00421401" w:rsidRDefault="003B6FC2" w:rsidP="006D477B">
      <w:pPr>
        <w:ind w:left="709" w:hanging="283"/>
        <w:jc w:val="both"/>
        <w:rPr>
          <w:sz w:val="24"/>
        </w:rPr>
      </w:pPr>
      <w:r w:rsidRPr="00421401">
        <w:rPr>
          <w:sz w:val="24"/>
        </w:rPr>
        <w:t>4</w:t>
      </w:r>
      <w:r w:rsidR="006D477B" w:rsidRPr="00421401">
        <w:rPr>
          <w:sz w:val="24"/>
        </w:rPr>
        <w:t>. Подготовка и участие в конкурсах, очных  и заочных олимпиадах по предмету.</w:t>
      </w:r>
    </w:p>
    <w:p w:rsidR="006D477B" w:rsidRPr="00421401" w:rsidRDefault="003B6FC2" w:rsidP="006D477B">
      <w:pPr>
        <w:ind w:left="709" w:hanging="283"/>
        <w:jc w:val="both"/>
        <w:rPr>
          <w:sz w:val="24"/>
        </w:rPr>
      </w:pPr>
      <w:r w:rsidRPr="00421401">
        <w:rPr>
          <w:sz w:val="24"/>
        </w:rPr>
        <w:t>5</w:t>
      </w:r>
      <w:r w:rsidR="006D477B" w:rsidRPr="00421401">
        <w:rPr>
          <w:sz w:val="24"/>
        </w:rPr>
        <w:t>. Способствовать творческому росту ученика, создавая комфортные условия для развития его личности.</w:t>
      </w:r>
    </w:p>
    <w:p w:rsidR="006D477B" w:rsidRPr="00421401" w:rsidRDefault="003B6FC2" w:rsidP="006D477B">
      <w:pPr>
        <w:ind w:left="709" w:hanging="283"/>
        <w:jc w:val="both"/>
        <w:rPr>
          <w:sz w:val="24"/>
        </w:rPr>
      </w:pPr>
      <w:r w:rsidRPr="00421401">
        <w:rPr>
          <w:sz w:val="24"/>
        </w:rPr>
        <w:t>6</w:t>
      </w:r>
      <w:r w:rsidR="006D477B" w:rsidRPr="00421401">
        <w:rPr>
          <w:sz w:val="24"/>
        </w:rPr>
        <w:t xml:space="preserve">. Использовать опыт передовых учителей России. Изучать Интернет ресурсы. </w:t>
      </w:r>
    </w:p>
    <w:p w:rsidR="006D477B" w:rsidRPr="00421401" w:rsidRDefault="003B6FC2" w:rsidP="006D477B">
      <w:pPr>
        <w:ind w:left="709" w:hanging="283"/>
        <w:jc w:val="both"/>
        <w:rPr>
          <w:sz w:val="24"/>
        </w:rPr>
      </w:pPr>
      <w:r w:rsidRPr="00421401">
        <w:rPr>
          <w:sz w:val="24"/>
        </w:rPr>
        <w:t>7</w:t>
      </w:r>
      <w:r w:rsidR="006D477B" w:rsidRPr="00421401">
        <w:rPr>
          <w:sz w:val="24"/>
        </w:rPr>
        <w:t>. Обобщить и распространить опыт работы учителей ШМО.</w:t>
      </w:r>
    </w:p>
    <w:p w:rsidR="00A832F2" w:rsidRDefault="00A832F2" w:rsidP="006D477B">
      <w:pPr>
        <w:rPr>
          <w:b/>
          <w:sz w:val="24"/>
        </w:rPr>
      </w:pPr>
    </w:p>
    <w:p w:rsidR="006D477B" w:rsidRPr="00421401" w:rsidRDefault="006D477B" w:rsidP="006D477B">
      <w:pPr>
        <w:rPr>
          <w:b/>
          <w:sz w:val="24"/>
        </w:rPr>
      </w:pPr>
      <w:r w:rsidRPr="00421401">
        <w:rPr>
          <w:b/>
          <w:sz w:val="24"/>
        </w:rPr>
        <w:t>4. Внеклассная работа</w:t>
      </w:r>
    </w:p>
    <w:p w:rsidR="006D477B" w:rsidRPr="00421401" w:rsidRDefault="006D477B" w:rsidP="006D477B">
      <w:pPr>
        <w:numPr>
          <w:ilvl w:val="0"/>
          <w:numId w:val="12"/>
        </w:numPr>
        <w:suppressAutoHyphens/>
        <w:jc w:val="both"/>
        <w:rPr>
          <w:sz w:val="24"/>
        </w:rPr>
      </w:pPr>
      <w:r w:rsidRPr="00421401">
        <w:rPr>
          <w:sz w:val="24"/>
        </w:rPr>
        <w:t>Подготовка и проведение предметной недели (по особому плану).</w:t>
      </w:r>
    </w:p>
    <w:p w:rsidR="006D477B" w:rsidRPr="00421401" w:rsidRDefault="006D477B" w:rsidP="006D477B">
      <w:pPr>
        <w:numPr>
          <w:ilvl w:val="0"/>
          <w:numId w:val="12"/>
        </w:numPr>
        <w:suppressAutoHyphens/>
        <w:jc w:val="both"/>
        <w:rPr>
          <w:sz w:val="24"/>
        </w:rPr>
      </w:pPr>
      <w:r w:rsidRPr="00421401">
        <w:rPr>
          <w:sz w:val="24"/>
        </w:rPr>
        <w:t>Проведение школьной олимпиады по математике.</w:t>
      </w:r>
    </w:p>
    <w:p w:rsidR="006D477B" w:rsidRPr="00421401" w:rsidRDefault="006D477B" w:rsidP="006D477B">
      <w:pPr>
        <w:numPr>
          <w:ilvl w:val="0"/>
          <w:numId w:val="12"/>
        </w:numPr>
        <w:suppressAutoHyphens/>
        <w:jc w:val="both"/>
        <w:rPr>
          <w:sz w:val="24"/>
        </w:rPr>
      </w:pPr>
      <w:r w:rsidRPr="00421401">
        <w:rPr>
          <w:sz w:val="24"/>
        </w:rPr>
        <w:t>Подготовить учащихся к участию в различных олимпиадах и конкурсах по предмету.</w:t>
      </w:r>
    </w:p>
    <w:p w:rsidR="006D477B" w:rsidRPr="00421401" w:rsidRDefault="006D477B" w:rsidP="006D477B">
      <w:pPr>
        <w:numPr>
          <w:ilvl w:val="0"/>
          <w:numId w:val="12"/>
        </w:numPr>
        <w:suppressAutoHyphens/>
        <w:jc w:val="both"/>
        <w:rPr>
          <w:sz w:val="24"/>
        </w:rPr>
      </w:pPr>
      <w:r w:rsidRPr="00421401">
        <w:rPr>
          <w:sz w:val="24"/>
        </w:rPr>
        <w:t xml:space="preserve">Участие в </w:t>
      </w:r>
      <w:r w:rsidRPr="00421401">
        <w:rPr>
          <w:sz w:val="24"/>
          <w:lang w:val="en-US"/>
        </w:rPr>
        <w:t>XI</w:t>
      </w:r>
      <w:r w:rsidRPr="00421401">
        <w:rPr>
          <w:sz w:val="24"/>
        </w:rPr>
        <w:t xml:space="preserve"> Международной олимпиаде по основам наук (математика, информатика, физика).</w:t>
      </w:r>
    </w:p>
    <w:p w:rsidR="006D477B" w:rsidRPr="00421401" w:rsidRDefault="006D477B" w:rsidP="006D477B">
      <w:pPr>
        <w:rPr>
          <w:sz w:val="24"/>
        </w:rPr>
      </w:pPr>
    </w:p>
    <w:p w:rsidR="00150A1A" w:rsidRPr="00421401" w:rsidRDefault="002536FC" w:rsidP="002536FC">
      <w:pPr>
        <w:pStyle w:val="msolistparagraph0"/>
        <w:spacing w:before="0" w:beforeAutospacing="0" w:after="0" w:afterAutospacing="0"/>
      </w:pPr>
      <w:r w:rsidRPr="005A4752">
        <w:rPr>
          <w:b/>
        </w:rPr>
        <w:t>5</w:t>
      </w:r>
      <w:r w:rsidRPr="00421401">
        <w:t xml:space="preserve">. </w:t>
      </w:r>
      <w:r w:rsidR="00150A1A" w:rsidRPr="00421401">
        <w:rPr>
          <w:rStyle w:val="a6"/>
        </w:rPr>
        <w:t>Совершенствование работы учителя:</w:t>
      </w:r>
    </w:p>
    <w:p w:rsidR="00150A1A" w:rsidRPr="00421401" w:rsidRDefault="00150A1A" w:rsidP="00150A1A">
      <w:pPr>
        <w:pStyle w:val="msolistparagraph0"/>
        <w:numPr>
          <w:ilvl w:val="0"/>
          <w:numId w:val="13"/>
        </w:numPr>
        <w:spacing w:before="0" w:beforeAutospacing="0" w:after="0" w:afterAutospacing="0"/>
        <w:ind w:firstLine="709"/>
      </w:pPr>
      <w:r w:rsidRPr="00421401">
        <w:t>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</w:t>
      </w:r>
    </w:p>
    <w:p w:rsidR="00150A1A" w:rsidRPr="00421401" w:rsidRDefault="00150A1A" w:rsidP="00150A1A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</w:pPr>
      <w:r w:rsidRPr="00421401">
        <w:t>Для овладения знаниями включать в полном объеме в процессе обучения не только восприятие, осмысление, запоминание, но и аналогию, обобщение и систематизацию и обязательно с применением знаний на практике по возможности с большей самостоятельностью.</w:t>
      </w:r>
    </w:p>
    <w:p w:rsidR="00150A1A" w:rsidRPr="00421401" w:rsidRDefault="00150A1A" w:rsidP="00150A1A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</w:pPr>
      <w:r w:rsidRPr="00421401">
        <w:t>В условиях перехода учащихся выпускных классов к новым формам итоговой аттестации в виде тестов, сдачи экзамена независимым экспертам, готовить детей к таким испытаниям более тщательно, в том числе и психологически.</w:t>
      </w:r>
    </w:p>
    <w:p w:rsidR="00150A1A" w:rsidRPr="00421401" w:rsidRDefault="00150A1A" w:rsidP="00150A1A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</w:pPr>
      <w:r w:rsidRPr="00421401">
        <w:t>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</w:t>
      </w:r>
    </w:p>
    <w:p w:rsidR="00150A1A" w:rsidRPr="00421401" w:rsidRDefault="00150A1A" w:rsidP="00150A1A">
      <w:pPr>
        <w:pStyle w:val="msolistparagraphcxsplast"/>
        <w:numPr>
          <w:ilvl w:val="0"/>
          <w:numId w:val="13"/>
        </w:numPr>
        <w:spacing w:before="0" w:beforeAutospacing="0" w:after="0" w:afterAutospacing="0"/>
        <w:ind w:firstLine="709"/>
      </w:pPr>
      <w:r w:rsidRPr="00421401">
        <w:t>Повседневная работа учителя по самообразованию.</w:t>
      </w:r>
    </w:p>
    <w:p w:rsidR="00421401" w:rsidRDefault="00421401" w:rsidP="00150A1A">
      <w:pPr>
        <w:pStyle w:val="msolistparagraph0"/>
        <w:spacing w:before="0" w:beforeAutospacing="0" w:after="0" w:afterAutospacing="0"/>
        <w:ind w:firstLine="709"/>
      </w:pPr>
    </w:p>
    <w:p w:rsidR="00150A1A" w:rsidRPr="00421401" w:rsidRDefault="00150A1A" w:rsidP="00150A1A">
      <w:pPr>
        <w:pStyle w:val="msolistparagraph0"/>
        <w:spacing w:before="0" w:beforeAutospacing="0" w:after="0" w:afterAutospacing="0"/>
        <w:ind w:firstLine="709"/>
      </w:pPr>
      <w:r w:rsidRPr="00421401">
        <w:t>  Одна из главных задач учителя – организовать работу так, чтобы к ЕГЭ ученики были способны самостоятельно выдвинуть идею решения конкретной задачи, наметить план этого решения. Работа методического объединения математиков направлена на формирование у учеников целостного представления о математике, проявления интереса к предмету и развитие осознанной мотивации изучения предмета. Методическое объединение математиков постоянно участвует в работе различных конкурсов, ведет проектную и исследовательскую деятельность. Учителя работают над формированием у учеников математических знаний, подготовкой к поступлению в ВУЗ, продолжением обучения в профильных классах. Общими на всех ступенях обучения в школе являются следующие приоритеты:</w:t>
      </w:r>
    </w:p>
    <w:p w:rsidR="00150A1A" w:rsidRPr="00421401" w:rsidRDefault="00150A1A" w:rsidP="00150A1A">
      <w:pPr>
        <w:pStyle w:val="msolistparagraph0"/>
        <w:numPr>
          <w:ilvl w:val="0"/>
          <w:numId w:val="14"/>
        </w:numPr>
        <w:spacing w:before="0" w:beforeAutospacing="0" w:after="0" w:afterAutospacing="0"/>
        <w:ind w:firstLine="709"/>
      </w:pPr>
      <w:r w:rsidRPr="00421401">
        <w:t>Личностно- ориентированный подход;</w:t>
      </w:r>
    </w:p>
    <w:p w:rsidR="00150A1A" w:rsidRPr="00421401" w:rsidRDefault="00150A1A" w:rsidP="00150A1A">
      <w:pPr>
        <w:pStyle w:val="msolistparagraphcxspmiddle"/>
        <w:numPr>
          <w:ilvl w:val="0"/>
          <w:numId w:val="14"/>
        </w:numPr>
        <w:spacing w:before="0" w:beforeAutospacing="0" w:after="0" w:afterAutospacing="0"/>
        <w:ind w:firstLine="709"/>
      </w:pPr>
      <w:proofErr w:type="spellStart"/>
      <w:r w:rsidRPr="00421401">
        <w:t>Разноуровневый</w:t>
      </w:r>
      <w:proofErr w:type="spellEnd"/>
      <w:r w:rsidRPr="00421401">
        <w:t xml:space="preserve"> дифференцированный метод обучения; </w:t>
      </w:r>
    </w:p>
    <w:p w:rsidR="00150A1A" w:rsidRPr="00421401" w:rsidRDefault="00150A1A" w:rsidP="00150A1A">
      <w:pPr>
        <w:pStyle w:val="msolistparagraphcxsplast"/>
        <w:numPr>
          <w:ilvl w:val="0"/>
          <w:numId w:val="14"/>
        </w:numPr>
        <w:spacing w:before="0" w:beforeAutospacing="0" w:after="0" w:afterAutospacing="0"/>
        <w:ind w:firstLine="709"/>
      </w:pPr>
      <w:r w:rsidRPr="00421401">
        <w:t>Групповые и индивидуальные формы развивающего обучения.</w:t>
      </w:r>
    </w:p>
    <w:p w:rsidR="00421401" w:rsidRDefault="00421401" w:rsidP="00421401">
      <w:pPr>
        <w:pStyle w:val="msolistparagraph0"/>
        <w:spacing w:before="0" w:beforeAutospacing="0" w:after="0" w:afterAutospacing="0"/>
        <w:ind w:left="720"/>
      </w:pPr>
    </w:p>
    <w:p w:rsidR="00150A1A" w:rsidRPr="00421401" w:rsidRDefault="00150A1A" w:rsidP="00150A1A">
      <w:pPr>
        <w:pStyle w:val="msolistparagraph0"/>
        <w:spacing w:before="0" w:beforeAutospacing="0" w:after="0" w:afterAutospacing="0"/>
        <w:ind w:firstLine="709"/>
      </w:pPr>
      <w:r w:rsidRPr="00421401">
        <w:rPr>
          <w:rStyle w:val="a6"/>
        </w:rPr>
        <w:t>Направлениями обучения являются:</w:t>
      </w:r>
    </w:p>
    <w:p w:rsidR="00150A1A" w:rsidRPr="00421401" w:rsidRDefault="00150A1A" w:rsidP="00150A1A">
      <w:pPr>
        <w:pStyle w:val="msolistparagraph0"/>
        <w:numPr>
          <w:ilvl w:val="0"/>
          <w:numId w:val="15"/>
        </w:numPr>
        <w:spacing w:before="0" w:beforeAutospacing="0" w:after="0" w:afterAutospacing="0"/>
        <w:ind w:firstLine="709"/>
      </w:pPr>
      <w:r w:rsidRPr="00421401">
        <w:t>Формирование умения учиться;</w:t>
      </w:r>
    </w:p>
    <w:p w:rsidR="00150A1A" w:rsidRPr="00421401" w:rsidRDefault="00150A1A" w:rsidP="00150A1A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</w:pPr>
      <w:r w:rsidRPr="00421401">
        <w:t>Выявление пробелов в знаниях, навыках;</w:t>
      </w:r>
    </w:p>
    <w:p w:rsidR="00150A1A" w:rsidRPr="00421401" w:rsidRDefault="00150A1A" w:rsidP="00150A1A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</w:pPr>
      <w:r w:rsidRPr="00421401">
        <w:t>Проверка условия теории;</w:t>
      </w:r>
    </w:p>
    <w:p w:rsidR="00150A1A" w:rsidRPr="00421401" w:rsidRDefault="00150A1A" w:rsidP="00150A1A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</w:pPr>
      <w:r w:rsidRPr="00421401">
        <w:t>Умение решать ключевые задачи;</w:t>
      </w:r>
    </w:p>
    <w:p w:rsidR="00150A1A" w:rsidRPr="00421401" w:rsidRDefault="00150A1A" w:rsidP="00150A1A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</w:pPr>
      <w:r w:rsidRPr="00421401">
        <w:t>Обучение решению сложных математических задач;</w:t>
      </w:r>
    </w:p>
    <w:p w:rsidR="00150A1A" w:rsidRPr="00421401" w:rsidRDefault="00150A1A" w:rsidP="00150A1A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</w:pPr>
      <w:r w:rsidRPr="00421401">
        <w:t>Опыт работы с дополнительной литературой;</w:t>
      </w:r>
    </w:p>
    <w:p w:rsidR="00150A1A" w:rsidRPr="00421401" w:rsidRDefault="00150A1A" w:rsidP="00150A1A">
      <w:pPr>
        <w:pStyle w:val="msolistparagraphcxsplast"/>
        <w:numPr>
          <w:ilvl w:val="0"/>
          <w:numId w:val="15"/>
        </w:numPr>
        <w:spacing w:before="0" w:beforeAutospacing="0" w:after="0" w:afterAutospacing="0"/>
        <w:ind w:firstLine="709"/>
      </w:pPr>
      <w:r w:rsidRPr="00421401">
        <w:t>Организация сотрудничества учащихся.</w:t>
      </w:r>
    </w:p>
    <w:p w:rsidR="00150A1A" w:rsidRPr="00421401" w:rsidRDefault="00150A1A" w:rsidP="00150A1A">
      <w:pPr>
        <w:pStyle w:val="msolistparagraphcxsplast"/>
        <w:spacing w:before="0" w:beforeAutospacing="0" w:after="0" w:afterAutospacing="0"/>
        <w:ind w:firstLine="709"/>
      </w:pPr>
    </w:p>
    <w:p w:rsidR="000445DC" w:rsidRDefault="000445DC" w:rsidP="002536FC">
      <w:pPr>
        <w:ind w:firstLine="540"/>
        <w:jc w:val="center"/>
        <w:rPr>
          <w:b/>
          <w:sz w:val="24"/>
        </w:rPr>
      </w:pPr>
    </w:p>
    <w:p w:rsidR="000445DC" w:rsidRDefault="000445DC" w:rsidP="002536FC">
      <w:pPr>
        <w:ind w:firstLine="540"/>
        <w:jc w:val="center"/>
        <w:rPr>
          <w:b/>
          <w:sz w:val="24"/>
        </w:rPr>
      </w:pPr>
    </w:p>
    <w:p w:rsidR="000445DC" w:rsidRDefault="000445DC" w:rsidP="002536FC">
      <w:pPr>
        <w:ind w:firstLine="540"/>
        <w:jc w:val="center"/>
        <w:rPr>
          <w:b/>
          <w:sz w:val="24"/>
        </w:rPr>
      </w:pPr>
    </w:p>
    <w:p w:rsidR="00EC6137" w:rsidRDefault="00EC6137" w:rsidP="002536FC">
      <w:pPr>
        <w:ind w:firstLine="540"/>
        <w:jc w:val="center"/>
        <w:rPr>
          <w:b/>
          <w:sz w:val="24"/>
        </w:rPr>
      </w:pPr>
    </w:p>
    <w:p w:rsidR="00EC6137" w:rsidRDefault="00EC6137" w:rsidP="002536FC">
      <w:pPr>
        <w:ind w:firstLine="540"/>
        <w:jc w:val="center"/>
        <w:rPr>
          <w:b/>
          <w:sz w:val="24"/>
        </w:rPr>
      </w:pPr>
    </w:p>
    <w:p w:rsidR="002536FC" w:rsidRPr="00421401" w:rsidRDefault="002536FC" w:rsidP="002536FC">
      <w:pPr>
        <w:ind w:firstLine="540"/>
        <w:jc w:val="center"/>
        <w:rPr>
          <w:b/>
          <w:sz w:val="24"/>
        </w:rPr>
      </w:pPr>
      <w:r w:rsidRPr="00421401">
        <w:rPr>
          <w:b/>
          <w:sz w:val="24"/>
        </w:rPr>
        <w:lastRenderedPageBreak/>
        <w:t xml:space="preserve">Обновление содержания и методики преподавания школьного курса </w:t>
      </w:r>
    </w:p>
    <w:p w:rsidR="002536FC" w:rsidRPr="00421401" w:rsidRDefault="002536FC" w:rsidP="002536FC">
      <w:pPr>
        <w:jc w:val="center"/>
        <w:rPr>
          <w:b/>
          <w:sz w:val="24"/>
        </w:rPr>
      </w:pPr>
      <w:r w:rsidRPr="00421401">
        <w:rPr>
          <w:b/>
          <w:sz w:val="24"/>
        </w:rPr>
        <w:t xml:space="preserve">математики в условиях введения ФГОС </w:t>
      </w:r>
    </w:p>
    <w:p w:rsidR="002536FC" w:rsidRPr="00421401" w:rsidRDefault="002536FC" w:rsidP="002536FC">
      <w:pPr>
        <w:jc w:val="center"/>
        <w:rPr>
          <w:b/>
          <w:sz w:val="24"/>
        </w:rPr>
      </w:pPr>
    </w:p>
    <w:p w:rsidR="002536FC" w:rsidRPr="00421401" w:rsidRDefault="002536FC" w:rsidP="002536FC">
      <w:pPr>
        <w:ind w:firstLine="540"/>
        <w:jc w:val="both"/>
        <w:rPr>
          <w:sz w:val="24"/>
        </w:rPr>
      </w:pPr>
      <w:r w:rsidRPr="00421401">
        <w:rPr>
          <w:sz w:val="24"/>
        </w:rPr>
        <w:t>Большинство школ страны включены в инновационную деятельность,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sz w:val="24"/>
        </w:rPr>
        <w:t>потому что понимают, что без инноваций в наше время невозможно быть успешными и поддерживать должный уровень педагогического мастерства.</w:t>
      </w:r>
    </w:p>
    <w:p w:rsidR="002536FC" w:rsidRPr="00421401" w:rsidRDefault="002536FC" w:rsidP="002536FC">
      <w:pPr>
        <w:ind w:firstLine="540"/>
        <w:jc w:val="both"/>
        <w:rPr>
          <w:sz w:val="24"/>
        </w:rPr>
      </w:pPr>
      <w:r w:rsidRPr="00421401">
        <w:rPr>
          <w:sz w:val="24"/>
        </w:rPr>
        <w:t>Все публикации в СМИ, касающиеся вопросов введения ФГОС, условно можно разделить две части: разъясняющие отличия нового стандарта от старого и описывающие круг новых статусов и требований к педагогу. Это объясняется тем, что главная роль в реализации основных требований Стандарта второго поколения традиционно отведена учителю, поскольку именно на него возлагается большая часть ответственности за создание условий для развития личности школьника.</w:t>
      </w:r>
    </w:p>
    <w:p w:rsidR="002536FC" w:rsidRPr="00421401" w:rsidRDefault="002536FC" w:rsidP="002536FC">
      <w:pPr>
        <w:ind w:firstLine="540"/>
        <w:jc w:val="both"/>
        <w:rPr>
          <w:sz w:val="24"/>
        </w:rPr>
      </w:pPr>
      <w:r w:rsidRPr="00421401">
        <w:rPr>
          <w:sz w:val="24"/>
        </w:rPr>
        <w:t xml:space="preserve">Чтобы грамотно управлять качеством образовательного процесса, педагог новой школы должен обладать целым рядом профессиональных компетентностей. Содержание этих компетентностей по Н.Л. </w:t>
      </w:r>
      <w:proofErr w:type="spellStart"/>
      <w:r w:rsidRPr="00421401">
        <w:rPr>
          <w:sz w:val="24"/>
        </w:rPr>
        <w:t>Галеевой</w:t>
      </w:r>
      <w:proofErr w:type="spellEnd"/>
      <w:r w:rsidRPr="00421401">
        <w:rPr>
          <w:sz w:val="24"/>
        </w:rPr>
        <w:t xml:space="preserve"> отражено в таблице.</w:t>
      </w:r>
    </w:p>
    <w:p w:rsidR="00C82706" w:rsidRPr="00421401" w:rsidRDefault="00C82706" w:rsidP="002536FC">
      <w:pPr>
        <w:jc w:val="both"/>
        <w:rPr>
          <w:sz w:val="24"/>
        </w:rPr>
      </w:pPr>
    </w:p>
    <w:p w:rsidR="002536FC" w:rsidRPr="00421401" w:rsidRDefault="002536FC" w:rsidP="00C82706">
      <w:pPr>
        <w:jc w:val="both"/>
        <w:rPr>
          <w:sz w:val="24"/>
        </w:rPr>
      </w:pPr>
      <w:r w:rsidRPr="00421401">
        <w:rPr>
          <w:sz w:val="24"/>
        </w:rPr>
        <w:t>Система профессиональных компетентностей учителя</w:t>
      </w:r>
    </w:p>
    <w:tbl>
      <w:tblPr>
        <w:tblStyle w:val="a8"/>
        <w:tblW w:w="10740" w:type="dxa"/>
        <w:tblLook w:val="01E0"/>
      </w:tblPr>
      <w:tblGrid>
        <w:gridCol w:w="3085"/>
        <w:gridCol w:w="7655"/>
      </w:tblGrid>
      <w:tr w:rsidR="002536FC" w:rsidRPr="00421401" w:rsidTr="00421401">
        <w:trPr>
          <w:trHeight w:val="236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Компетентность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Содержание компетентности</w:t>
            </w:r>
          </w:p>
        </w:tc>
      </w:tr>
      <w:tr w:rsidR="002536FC" w:rsidRPr="00421401" w:rsidTr="00421401">
        <w:trPr>
          <w:trHeight w:val="473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Предметно-методологическая компетентность.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Знания в области преподаваемого предмета; ориентация в современных исследованиях по предмету; владение методиками преподавания предмета.</w:t>
            </w:r>
          </w:p>
        </w:tc>
      </w:tr>
      <w:tr w:rsidR="002536FC" w:rsidRPr="00421401" w:rsidTr="00421401">
        <w:trPr>
          <w:trHeight w:val="1214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Психолого-педагогическая компетентность.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Теоретические знания в области индивидуальных особенностей психологии и психофизиологии познавательных процессов ученика, умение использовать эти знания в конструировании реального образовательного процесса.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Умение педагогическими способами определить уровень развития «познавательных инструментов» ученика.</w:t>
            </w:r>
          </w:p>
        </w:tc>
      </w:tr>
      <w:tr w:rsidR="002536FC" w:rsidRPr="00421401" w:rsidTr="00421401">
        <w:trPr>
          <w:trHeight w:val="1197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Компетентность в области </w:t>
            </w:r>
            <w:proofErr w:type="spellStart"/>
            <w:r w:rsidRPr="00421401">
              <w:rPr>
                <w:sz w:val="24"/>
              </w:rPr>
              <w:t>валеологии</w:t>
            </w:r>
            <w:proofErr w:type="spellEnd"/>
            <w:r w:rsidRPr="00421401">
              <w:rPr>
                <w:sz w:val="24"/>
              </w:rPr>
              <w:t xml:space="preserve"> образовательного процесса.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Теоретические знания в области </w:t>
            </w:r>
            <w:proofErr w:type="spellStart"/>
            <w:r w:rsidRPr="00421401">
              <w:rPr>
                <w:sz w:val="24"/>
              </w:rPr>
              <w:t>валеологии</w:t>
            </w:r>
            <w:proofErr w:type="spellEnd"/>
            <w:r w:rsidRPr="00421401">
              <w:rPr>
                <w:sz w:val="24"/>
              </w:rPr>
              <w:t xml:space="preserve"> и умения проектировать </w:t>
            </w:r>
            <w:proofErr w:type="spellStart"/>
            <w:r w:rsidRPr="00421401">
              <w:rPr>
                <w:sz w:val="24"/>
              </w:rPr>
              <w:t>здоровьесберегающую</w:t>
            </w:r>
            <w:proofErr w:type="spellEnd"/>
            <w:r w:rsidRPr="00421401">
              <w:rPr>
                <w:sz w:val="24"/>
              </w:rPr>
              <w:t xml:space="preserve"> образовательную среду (урок, кабинет).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Владение навыками использования </w:t>
            </w:r>
            <w:proofErr w:type="spellStart"/>
            <w:r w:rsidRPr="00421401">
              <w:rPr>
                <w:sz w:val="24"/>
              </w:rPr>
              <w:t>здоровьесберегающих</w:t>
            </w:r>
            <w:proofErr w:type="spellEnd"/>
            <w:r w:rsidRPr="00421401">
              <w:rPr>
                <w:sz w:val="24"/>
              </w:rPr>
              <w:t xml:space="preserve"> технологий.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Теоретические знания и практические умения по организации учебного и воспитательного процесса для детей с ограниченными возможностями здоровья.</w:t>
            </w:r>
          </w:p>
        </w:tc>
      </w:tr>
      <w:tr w:rsidR="002536FC" w:rsidRPr="00421401" w:rsidTr="00421401">
        <w:trPr>
          <w:trHeight w:val="1197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Компетентность в сфере </w:t>
            </w:r>
            <w:proofErr w:type="spellStart"/>
            <w:r w:rsidRPr="00421401">
              <w:rPr>
                <w:sz w:val="24"/>
              </w:rPr>
              <w:t>медиа-технологии</w:t>
            </w:r>
            <w:proofErr w:type="spellEnd"/>
            <w:r w:rsidRPr="00421401">
              <w:rPr>
                <w:sz w:val="24"/>
              </w:rPr>
              <w:t xml:space="preserve"> и умения проектировать дидактическое оснащение образовательного процесса.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Практическое владение методиками, приемами, технологиями, развивающими и социализирующими учащихся средствами предмета.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Умение проектировать и реализовать программу индивидуальной траектории обучения ученика.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Владение методиками и технологиями </w:t>
            </w:r>
            <w:proofErr w:type="spellStart"/>
            <w:r w:rsidRPr="00421401">
              <w:rPr>
                <w:sz w:val="24"/>
              </w:rPr>
              <w:t>медиа-образования</w:t>
            </w:r>
            <w:proofErr w:type="spellEnd"/>
            <w:r w:rsidRPr="00421401">
              <w:rPr>
                <w:sz w:val="24"/>
              </w:rPr>
              <w:t>.</w:t>
            </w:r>
          </w:p>
        </w:tc>
      </w:tr>
      <w:tr w:rsidR="002536FC" w:rsidRPr="00421401" w:rsidTr="00421401">
        <w:trPr>
          <w:trHeight w:val="488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Коммуникативная компетентность.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Практическое владение приемами общения, позволяющее осуществлять направленное результативное взаимодействие в системе «учитель-ученик»</w:t>
            </w:r>
          </w:p>
        </w:tc>
      </w:tr>
      <w:tr w:rsidR="002536FC" w:rsidRPr="00421401" w:rsidTr="00421401">
        <w:trPr>
          <w:trHeight w:val="709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Компетентность в области управления системой «учитель-ученик».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Владение управленческими технологиями (педагогический анализ ресурсов, умение проектировать цели, планировать, организовывать, корректировать и анализировать результаты учебного и воспитательного процесса).</w:t>
            </w:r>
          </w:p>
        </w:tc>
      </w:tr>
      <w:tr w:rsidR="002536FC" w:rsidRPr="00421401" w:rsidTr="00421401">
        <w:trPr>
          <w:trHeight w:val="488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Исследовательская компетентность.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Умение спланировать, организовать, провести и проанализировать педагогический эксперимент по внедрению инноваций.</w:t>
            </w:r>
          </w:p>
        </w:tc>
      </w:tr>
      <w:tr w:rsidR="002536FC" w:rsidRPr="00421401" w:rsidTr="00421401">
        <w:trPr>
          <w:trHeight w:val="473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Компетентность в сфере трансляции собственного опыта.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Умение транслировать собственный положительный опыт в педагогическое сообщество (статьи, выступления, участие в конкурсах).</w:t>
            </w:r>
          </w:p>
        </w:tc>
      </w:tr>
      <w:tr w:rsidR="002536FC" w:rsidRPr="00421401" w:rsidTr="00421401">
        <w:trPr>
          <w:trHeight w:val="488"/>
        </w:trPr>
        <w:tc>
          <w:tcPr>
            <w:tcW w:w="308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proofErr w:type="spellStart"/>
            <w:r w:rsidRPr="00421401">
              <w:rPr>
                <w:sz w:val="24"/>
              </w:rPr>
              <w:t>Акмеологическая</w:t>
            </w:r>
            <w:proofErr w:type="spellEnd"/>
            <w:r w:rsidRPr="00421401">
              <w:rPr>
                <w:sz w:val="24"/>
              </w:rPr>
              <w:t xml:space="preserve"> компетентность.</w:t>
            </w:r>
          </w:p>
        </w:tc>
        <w:tc>
          <w:tcPr>
            <w:tcW w:w="7655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Способность к постоянному профессиональному совершенствованию. Умение выбрать необходимые направления и формы деятельности для профессионального роста.</w:t>
            </w:r>
          </w:p>
        </w:tc>
      </w:tr>
    </w:tbl>
    <w:p w:rsidR="002536FC" w:rsidRPr="00421401" w:rsidRDefault="002536FC" w:rsidP="002536FC">
      <w:pPr>
        <w:rPr>
          <w:sz w:val="24"/>
        </w:rPr>
      </w:pPr>
      <w:r w:rsidRPr="00421401">
        <w:rPr>
          <w:sz w:val="24"/>
        </w:rPr>
        <w:t>Следует отметить, что в условиях введения ФГОС содержание этих компетентностей значительно расширяется, так как усложнен и расширен круг задач учителя, который представлен в таблице.</w:t>
      </w:r>
    </w:p>
    <w:p w:rsidR="002536FC" w:rsidRPr="00421401" w:rsidRDefault="002536FC" w:rsidP="002536FC">
      <w:pPr>
        <w:pStyle w:val="a7"/>
        <w:shd w:val="clear" w:color="auto" w:fill="FFFFFF"/>
        <w:spacing w:before="75" w:beforeAutospacing="0" w:after="150" w:afterAutospacing="0" w:line="300" w:lineRule="atLeast"/>
        <w:ind w:firstLine="709"/>
        <w:jc w:val="center"/>
        <w:rPr>
          <w:rFonts w:ascii="Bookman Old Style" w:hAnsi="Bookman Old Style"/>
          <w:b/>
          <w:bCs/>
        </w:rPr>
      </w:pPr>
    </w:p>
    <w:p w:rsidR="002536FC" w:rsidRPr="00421401" w:rsidRDefault="002536FC" w:rsidP="00421401">
      <w:pPr>
        <w:jc w:val="center"/>
        <w:rPr>
          <w:color w:val="6B6B6B"/>
          <w:sz w:val="24"/>
        </w:rPr>
      </w:pPr>
      <w:r w:rsidRPr="00421401">
        <w:rPr>
          <w:b/>
          <w:sz w:val="24"/>
        </w:rPr>
        <w:lastRenderedPageBreak/>
        <w:t>Задачи педагогической деятельности учителя школы по введению ФГОС</w:t>
      </w:r>
    </w:p>
    <w:p w:rsidR="002536FC" w:rsidRPr="00421401" w:rsidRDefault="002536FC" w:rsidP="002536FC">
      <w:pPr>
        <w:rPr>
          <w:color w:val="6B6B6B"/>
          <w:sz w:val="24"/>
        </w:rPr>
      </w:pPr>
    </w:p>
    <w:tbl>
      <w:tblPr>
        <w:tblStyle w:val="a8"/>
        <w:tblW w:w="10762" w:type="dxa"/>
        <w:tblLook w:val="01E0"/>
      </w:tblPr>
      <w:tblGrid>
        <w:gridCol w:w="1761"/>
        <w:gridCol w:w="3021"/>
        <w:gridCol w:w="2622"/>
        <w:gridCol w:w="3358"/>
      </w:tblGrid>
      <w:tr w:rsidR="002536FC" w:rsidRPr="00421401" w:rsidTr="00C82706">
        <w:trPr>
          <w:trHeight w:val="146"/>
        </w:trPr>
        <w:tc>
          <w:tcPr>
            <w:tcW w:w="1761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Структура ФГОС</w:t>
            </w:r>
          </w:p>
        </w:tc>
        <w:tc>
          <w:tcPr>
            <w:tcW w:w="3021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Необходимые изменения</w:t>
            </w:r>
          </w:p>
        </w:tc>
        <w:tc>
          <w:tcPr>
            <w:tcW w:w="2622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Способы реализации изменений в практике</w:t>
            </w:r>
          </w:p>
        </w:tc>
        <w:tc>
          <w:tcPr>
            <w:tcW w:w="3358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Новые задачи учителя</w:t>
            </w:r>
          </w:p>
        </w:tc>
      </w:tr>
      <w:tr w:rsidR="002536FC" w:rsidRPr="00421401" w:rsidTr="00C82706">
        <w:trPr>
          <w:trHeight w:val="146"/>
        </w:trPr>
        <w:tc>
          <w:tcPr>
            <w:tcW w:w="1761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Требования к результатам освоения</w:t>
            </w:r>
          </w:p>
        </w:tc>
        <w:tc>
          <w:tcPr>
            <w:tcW w:w="3021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Введение трех видов результатов: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1. Предметные результаты.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2. </w:t>
            </w:r>
            <w:proofErr w:type="spellStart"/>
            <w:r w:rsidRPr="00421401">
              <w:rPr>
                <w:sz w:val="24"/>
              </w:rPr>
              <w:t>Метапредметные</w:t>
            </w:r>
            <w:proofErr w:type="spellEnd"/>
            <w:r w:rsidRPr="00421401">
              <w:rPr>
                <w:sz w:val="24"/>
              </w:rPr>
              <w:t xml:space="preserve"> результаты.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3. Личностные результаты.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4. Модель выпускника как общие требования к конечным результатам образования.</w:t>
            </w:r>
          </w:p>
        </w:tc>
        <w:tc>
          <w:tcPr>
            <w:tcW w:w="2622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Изменение содержания и методов контроля планируемых результатов.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Введение новых форм и методов оценки результатов, ориентированных на открытость, множественность субъектов, накопительный характер оценки.</w:t>
            </w:r>
          </w:p>
        </w:tc>
        <w:tc>
          <w:tcPr>
            <w:tcW w:w="3358" w:type="dxa"/>
            <w:vAlign w:val="center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1. Отбор методов оценивания для создания </w:t>
            </w:r>
            <w:proofErr w:type="spellStart"/>
            <w:r w:rsidRPr="00421401">
              <w:rPr>
                <w:sz w:val="24"/>
              </w:rPr>
              <w:t>внутришкольной</w:t>
            </w:r>
            <w:proofErr w:type="spellEnd"/>
            <w:r w:rsidRPr="00421401">
              <w:rPr>
                <w:sz w:val="24"/>
              </w:rPr>
              <w:t xml:space="preserve"> системы оценки достижения планируемых результатов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2. Разработка (отбор) контрольных материалов для оценки предметных планируемых результатов образования.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3. Составление (выбор) комплексных проверочных работ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4. Внедрение новой формы накопительной оценки (</w:t>
            </w:r>
            <w:proofErr w:type="spellStart"/>
            <w:r w:rsidRPr="00421401">
              <w:rPr>
                <w:sz w:val="24"/>
              </w:rPr>
              <w:t>портфолио</w:t>
            </w:r>
            <w:proofErr w:type="spellEnd"/>
            <w:r w:rsidRPr="00421401">
              <w:rPr>
                <w:sz w:val="24"/>
              </w:rPr>
              <w:t xml:space="preserve"> учащихся).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5. Обработка результатов диагностических и комплексных проверочных работ.</w:t>
            </w:r>
          </w:p>
        </w:tc>
      </w:tr>
      <w:tr w:rsidR="002536FC" w:rsidRPr="00421401" w:rsidTr="00C82706">
        <w:trPr>
          <w:trHeight w:val="2436"/>
        </w:trPr>
        <w:tc>
          <w:tcPr>
            <w:tcW w:w="1761" w:type="dxa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Требования к содержанию образования.</w:t>
            </w:r>
          </w:p>
        </w:tc>
        <w:tc>
          <w:tcPr>
            <w:tcW w:w="3021" w:type="dxa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1. Направленность содержания образования </w:t>
            </w:r>
            <w:proofErr w:type="gramStart"/>
            <w:r w:rsidRPr="00421401">
              <w:rPr>
                <w:sz w:val="24"/>
              </w:rPr>
              <w:t>на</w:t>
            </w:r>
            <w:proofErr w:type="gramEnd"/>
            <w:r w:rsidRPr="00421401">
              <w:rPr>
                <w:sz w:val="24"/>
              </w:rPr>
              <w:t>: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- становление основ гражданской идентичности и мировоззрения учащихся;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- формирование основ умения учиться и способности к организации своей деятельности;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- духовно-нравственное развитие и воспитание учащихся, предусматривающее принятие ими моральных норм, нравственных установок, национальных ценностей;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- укрепление физического и духовного здоровья учащихся.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2. Перевод содержания образования в </w:t>
            </w:r>
            <w:proofErr w:type="spellStart"/>
            <w:r w:rsidRPr="00421401">
              <w:rPr>
                <w:sz w:val="24"/>
              </w:rPr>
              <w:t>деятельностную</w:t>
            </w:r>
            <w:proofErr w:type="spellEnd"/>
            <w:r w:rsidRPr="00421401">
              <w:rPr>
                <w:sz w:val="24"/>
              </w:rPr>
              <w:t xml:space="preserve"> парадигму.</w:t>
            </w:r>
          </w:p>
        </w:tc>
        <w:tc>
          <w:tcPr>
            <w:tcW w:w="2622" w:type="dxa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1. Разработка и реализация программы духовно-нравственного развития и воспитания учащихся, становление их гражданской идентичности как основы развития гражданского общества.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2. Разработка и реализация программы укрепления физического и духовного здоровья учащихся.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3. Разработка и реализация программы формирования УУД учащихся.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4. Введение новых образовательных технологий: обучение на основе учебных ситуаций; проектных задач; проектные методы обучения и др.</w:t>
            </w:r>
          </w:p>
        </w:tc>
        <w:tc>
          <w:tcPr>
            <w:tcW w:w="3358" w:type="dxa"/>
          </w:tcPr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1. Разработка для своего класса программы развития и воспитания, нацеленной: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- на становление их гражданской идентичности;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- укрепление физического и психического духовного здоровья.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2. Выявление и отбор способов и средств формирования УУД у учащихся (анализ учебников, отбор системы заданий и проч.).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>3. Разработка (корректировка и уточнение авторских) рабочих программ по учебным предметам.</w:t>
            </w:r>
          </w:p>
          <w:p w:rsidR="002536FC" w:rsidRPr="00421401" w:rsidRDefault="002536FC" w:rsidP="00A933E5">
            <w:pPr>
              <w:rPr>
                <w:sz w:val="24"/>
              </w:rPr>
            </w:pPr>
            <w:r w:rsidRPr="00421401">
              <w:rPr>
                <w:sz w:val="24"/>
              </w:rPr>
              <w:t xml:space="preserve">4.Отбор и освоение образовательных технологий </w:t>
            </w:r>
            <w:proofErr w:type="spellStart"/>
            <w:r w:rsidRPr="00421401">
              <w:rPr>
                <w:sz w:val="24"/>
              </w:rPr>
              <w:t>деятельностного</w:t>
            </w:r>
            <w:proofErr w:type="spellEnd"/>
            <w:r w:rsidRPr="00421401">
              <w:rPr>
                <w:sz w:val="24"/>
              </w:rPr>
              <w:t xml:space="preserve"> типа (ТРИЗ, исследовательских, проектных и др.).</w:t>
            </w:r>
          </w:p>
        </w:tc>
      </w:tr>
    </w:tbl>
    <w:p w:rsidR="002536FC" w:rsidRPr="00421401" w:rsidRDefault="002536FC" w:rsidP="002536FC">
      <w:pPr>
        <w:rPr>
          <w:color w:val="6B6B6B"/>
          <w:sz w:val="24"/>
        </w:rPr>
      </w:pPr>
    </w:p>
    <w:p w:rsidR="002536FC" w:rsidRPr="00421401" w:rsidRDefault="002536FC" w:rsidP="002536FC">
      <w:pPr>
        <w:ind w:firstLine="540"/>
        <w:jc w:val="both"/>
        <w:rPr>
          <w:sz w:val="24"/>
        </w:rPr>
      </w:pPr>
      <w:r w:rsidRPr="00421401">
        <w:rPr>
          <w:sz w:val="24"/>
        </w:rPr>
        <w:t>Для того</w:t>
      </w:r>
      <w:proofErr w:type="gramStart"/>
      <w:r w:rsidRPr="00421401">
        <w:rPr>
          <w:sz w:val="24"/>
        </w:rPr>
        <w:t>,</w:t>
      </w:r>
      <w:proofErr w:type="gramEnd"/>
      <w:r w:rsidRPr="00421401">
        <w:rPr>
          <w:sz w:val="24"/>
        </w:rPr>
        <w:t xml:space="preserve"> чтобы педагог овладел системой обозначенных компетентностей и был готов решать поставленные перед ним задачи на современном этапе развития образования, ему необходима переподготовка и повышение имеющейся квалификации.</w:t>
      </w:r>
    </w:p>
    <w:p w:rsidR="002536FC" w:rsidRPr="00421401" w:rsidRDefault="002536FC" w:rsidP="002536FC">
      <w:pPr>
        <w:ind w:firstLine="540"/>
        <w:jc w:val="both"/>
        <w:rPr>
          <w:sz w:val="24"/>
        </w:rPr>
      </w:pPr>
      <w:r w:rsidRPr="00421401">
        <w:rPr>
          <w:sz w:val="24"/>
        </w:rPr>
        <w:lastRenderedPageBreak/>
        <w:t>В настоящее время наиболее актуальными задачами для системы повышения квалификации учителей являются: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sz w:val="24"/>
        </w:rPr>
        <w:t>- принятие идеологии нового государственного образовательного стандарта и концептуальных подходов к его построению;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sz w:val="24"/>
        </w:rPr>
        <w:t>- освоение структуры и содержания основных документов нового государственного стандарта;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sz w:val="24"/>
        </w:rPr>
        <w:t xml:space="preserve">- овладение технологиями </w:t>
      </w:r>
      <w:proofErr w:type="spellStart"/>
      <w:r w:rsidRPr="00421401">
        <w:rPr>
          <w:sz w:val="24"/>
        </w:rPr>
        <w:t>системно-деятельностного</w:t>
      </w:r>
      <w:proofErr w:type="spellEnd"/>
      <w:r w:rsidRPr="00421401">
        <w:rPr>
          <w:sz w:val="24"/>
        </w:rPr>
        <w:t xml:space="preserve"> и развивающего обучения;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sz w:val="24"/>
        </w:rPr>
        <w:t>- обучение новой системе требований к оценке итогов образовательной деятельности учащихся.</w:t>
      </w:r>
    </w:p>
    <w:p w:rsidR="002536FC" w:rsidRPr="00421401" w:rsidRDefault="002536FC" w:rsidP="002536FC">
      <w:pPr>
        <w:ind w:firstLine="540"/>
        <w:jc w:val="both"/>
        <w:rPr>
          <w:sz w:val="24"/>
        </w:rPr>
      </w:pPr>
      <w:r w:rsidRPr="00421401">
        <w:rPr>
          <w:sz w:val="24"/>
        </w:rPr>
        <w:t>Основными затруднениями, которые отмечены педагогами школ, участвующих в реализации нового Стандарта: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i/>
          <w:iCs/>
          <w:sz w:val="24"/>
        </w:rPr>
        <w:t>- психологическая и профессиональная готовность учителя к реализации требований освоения ООП учащимися;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i/>
          <w:iCs/>
          <w:sz w:val="24"/>
        </w:rPr>
        <w:t>- реализация требований к результатам освоения ООП общего образования по «старым учебникам»;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i/>
          <w:iCs/>
          <w:sz w:val="24"/>
        </w:rPr>
        <w:t>- контрольно-измерительные материалы, которые составляют систему оценки в данных ОС или УМК по реализации требований ФГОС;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i/>
          <w:iCs/>
          <w:sz w:val="24"/>
        </w:rPr>
        <w:t>- недостаточное методическое обеспечение учителя;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i/>
          <w:iCs/>
          <w:sz w:val="24"/>
        </w:rPr>
        <w:t>- недостаточное взаимодействие с другими ОУ, имеющими опыт в реализации требований ФГОС;</w:t>
      </w:r>
    </w:p>
    <w:p w:rsidR="002536FC" w:rsidRPr="00421401" w:rsidRDefault="002536FC" w:rsidP="002536FC">
      <w:pPr>
        <w:jc w:val="both"/>
        <w:rPr>
          <w:sz w:val="24"/>
        </w:rPr>
      </w:pPr>
      <w:r w:rsidRPr="00421401">
        <w:rPr>
          <w:i/>
          <w:iCs/>
          <w:sz w:val="24"/>
        </w:rPr>
        <w:t>- сложившаяся за предыдущие годы устойчивая методика проведения урока (авторитарный стиль проведения уроков).</w:t>
      </w:r>
    </w:p>
    <w:p w:rsidR="002536FC" w:rsidRPr="00421401" w:rsidRDefault="002536FC" w:rsidP="002536FC">
      <w:pPr>
        <w:ind w:firstLine="540"/>
        <w:jc w:val="both"/>
        <w:rPr>
          <w:sz w:val="24"/>
        </w:rPr>
      </w:pPr>
      <w:r w:rsidRPr="00421401">
        <w:rPr>
          <w:sz w:val="24"/>
        </w:rPr>
        <w:t>Итак, для того чтобы перейти на ФГОС второго поколения, нужны педагоги, которые глубоко знают свой предмет, владеют разнообразными методическими средствами и имеют основательную психолого-педагогическую подготовку. Но и этого недостаточно. Каждый учитель должен стать новатором, найти свою методику, отвечающую его личностным качествам, поскольку без этого, всё остальное может остаться лишь формальным и дорогостоящим нововведением, которое так и не «дойдет до живого дела».</w:t>
      </w:r>
    </w:p>
    <w:p w:rsidR="00C82706" w:rsidRPr="00421401" w:rsidRDefault="00C82706" w:rsidP="002536FC">
      <w:pPr>
        <w:jc w:val="center"/>
        <w:rPr>
          <w:b/>
          <w:sz w:val="24"/>
        </w:rPr>
      </w:pPr>
    </w:p>
    <w:p w:rsidR="00C82706" w:rsidRPr="00421401" w:rsidRDefault="00C82706" w:rsidP="002536FC">
      <w:pPr>
        <w:jc w:val="center"/>
        <w:rPr>
          <w:b/>
          <w:sz w:val="24"/>
        </w:rPr>
      </w:pPr>
    </w:p>
    <w:p w:rsidR="002536FC" w:rsidRPr="00421401" w:rsidRDefault="002536FC" w:rsidP="002536FC">
      <w:pPr>
        <w:jc w:val="center"/>
        <w:rPr>
          <w:b/>
          <w:sz w:val="24"/>
        </w:rPr>
      </w:pPr>
      <w:r w:rsidRPr="00421401">
        <w:rPr>
          <w:b/>
          <w:sz w:val="24"/>
        </w:rPr>
        <w:t xml:space="preserve">Развитие профессиональной компетенции учителей в условиях </w:t>
      </w:r>
    </w:p>
    <w:p w:rsidR="002536FC" w:rsidRPr="00421401" w:rsidRDefault="002536FC" w:rsidP="002536FC">
      <w:pPr>
        <w:jc w:val="center"/>
        <w:rPr>
          <w:b/>
          <w:sz w:val="24"/>
        </w:rPr>
      </w:pPr>
      <w:r w:rsidRPr="00421401">
        <w:rPr>
          <w:b/>
          <w:sz w:val="24"/>
        </w:rPr>
        <w:t>введения новых образовательных стандартов</w:t>
      </w:r>
    </w:p>
    <w:p w:rsidR="00150A1A" w:rsidRPr="00421401" w:rsidRDefault="00150A1A" w:rsidP="00150A1A">
      <w:pPr>
        <w:ind w:firstLine="709"/>
        <w:rPr>
          <w:sz w:val="24"/>
        </w:rPr>
      </w:pPr>
    </w:p>
    <w:tbl>
      <w:tblPr>
        <w:tblStyle w:val="a8"/>
        <w:tblW w:w="0" w:type="auto"/>
        <w:tblLook w:val="01E0"/>
      </w:tblPr>
      <w:tblGrid>
        <w:gridCol w:w="675"/>
        <w:gridCol w:w="2552"/>
        <w:gridCol w:w="6061"/>
        <w:gridCol w:w="1700"/>
      </w:tblGrid>
      <w:tr w:rsidR="002A58E2" w:rsidRPr="00421401" w:rsidTr="00153A6A">
        <w:tc>
          <w:tcPr>
            <w:tcW w:w="675" w:type="dxa"/>
          </w:tcPr>
          <w:p w:rsidR="000A5EA7" w:rsidRDefault="000A5EA7" w:rsidP="00A933E5">
            <w:pPr>
              <w:pStyle w:val="a7"/>
              <w:spacing w:before="0" w:beforeAutospacing="0" w:after="96" w:afterAutospacing="0"/>
              <w:rPr>
                <w:b/>
                <w:bCs/>
              </w:rPr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rPr>
                <w:b/>
                <w:bCs/>
              </w:rPr>
              <w:t>№</w:t>
            </w:r>
          </w:p>
        </w:tc>
        <w:tc>
          <w:tcPr>
            <w:tcW w:w="2552" w:type="dxa"/>
          </w:tcPr>
          <w:p w:rsidR="000A5EA7" w:rsidRDefault="000A5EA7" w:rsidP="00A933E5">
            <w:pPr>
              <w:pStyle w:val="a7"/>
              <w:spacing w:before="0" w:beforeAutospacing="0" w:after="96" w:afterAutospacing="0"/>
              <w:rPr>
                <w:b/>
                <w:bCs/>
              </w:rPr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rPr>
                <w:b/>
                <w:bCs/>
              </w:rPr>
              <w:t>Основные направления работы</w:t>
            </w:r>
          </w:p>
        </w:tc>
        <w:tc>
          <w:tcPr>
            <w:tcW w:w="6061" w:type="dxa"/>
          </w:tcPr>
          <w:p w:rsidR="000A5EA7" w:rsidRDefault="000A5EA7" w:rsidP="00A933E5">
            <w:pPr>
              <w:pStyle w:val="a7"/>
              <w:spacing w:before="0" w:beforeAutospacing="0" w:after="96" w:afterAutospacing="0"/>
              <w:rPr>
                <w:b/>
                <w:bCs/>
              </w:rPr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rPr>
                <w:b/>
                <w:bCs/>
              </w:rPr>
              <w:t>Содержание работы</w:t>
            </w:r>
          </w:p>
        </w:tc>
        <w:tc>
          <w:tcPr>
            <w:tcW w:w="1700" w:type="dxa"/>
          </w:tcPr>
          <w:p w:rsidR="000A5EA7" w:rsidRDefault="000A5EA7" w:rsidP="00A933E5">
            <w:pPr>
              <w:pStyle w:val="a7"/>
              <w:spacing w:before="0" w:beforeAutospacing="0" w:after="96" w:afterAutospacing="0"/>
              <w:rPr>
                <w:b/>
                <w:bCs/>
              </w:rPr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rPr>
                <w:b/>
                <w:bCs/>
              </w:rPr>
              <w:t>Сроки</w:t>
            </w:r>
          </w:p>
        </w:tc>
      </w:tr>
      <w:tr w:rsidR="002A58E2" w:rsidRPr="00421401" w:rsidTr="00153A6A">
        <w:tc>
          <w:tcPr>
            <w:tcW w:w="675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I</w:t>
            </w:r>
          </w:p>
        </w:tc>
        <w:tc>
          <w:tcPr>
            <w:tcW w:w="2552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rPr>
                <w:b/>
                <w:bCs/>
              </w:rPr>
              <w:t>Научно-методическое обеспечение образовательного процесса</w:t>
            </w:r>
          </w:p>
        </w:tc>
        <w:tc>
          <w:tcPr>
            <w:tcW w:w="6061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 xml:space="preserve">1.Нормативное и </w:t>
            </w:r>
            <w:proofErr w:type="spellStart"/>
            <w:proofErr w:type="gramStart"/>
            <w:r w:rsidRPr="00421401">
              <w:t>учебно</w:t>
            </w:r>
            <w:proofErr w:type="spellEnd"/>
            <w:r w:rsidRPr="00421401">
              <w:t>- методическое</w:t>
            </w:r>
            <w:proofErr w:type="gramEnd"/>
            <w:r w:rsidRPr="00421401">
              <w:t xml:space="preserve"> обеспечение обучения математике, физике и информатике в 201</w:t>
            </w:r>
            <w:r w:rsidR="005D4B51">
              <w:t>8</w:t>
            </w:r>
            <w:r w:rsidRPr="00421401">
              <w:t>-201</w:t>
            </w:r>
            <w:r w:rsidR="005D4B51">
              <w:t>9</w:t>
            </w:r>
            <w:r w:rsidRPr="00421401">
              <w:t xml:space="preserve"> учебном году: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 xml:space="preserve">-Закон Российской Федерации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21401">
                <w:t>2012 г</w:t>
              </w:r>
            </w:smartTag>
            <w:r w:rsidRPr="00421401">
              <w:t>.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№ 273 «Об образовании в Российской Федерации»;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 Методические рекомендации преподавания математики, физики, информатики в 201</w:t>
            </w:r>
            <w:r w:rsidR="005D4B51">
              <w:t>8</w:t>
            </w:r>
            <w:r w:rsidRPr="00421401">
              <w:t>-201</w:t>
            </w:r>
            <w:r w:rsidR="005D4B51">
              <w:t>9</w:t>
            </w:r>
            <w:r w:rsidRPr="00421401">
              <w:t xml:space="preserve"> учебном году;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-ФГОС основного общего образования по математике, физике, информатике;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-Профессиональный стандарт педагога (проект)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proofErr w:type="gramStart"/>
            <w:r w:rsidRPr="00421401">
              <w:t xml:space="preserve">- анализ и формирование учебно-методических комплексов (УМК) по предмету, включающих: рабочие программы, учебники, календарно- тематическое планирование, тесты, памятки, таблицы, наглядные пособия, </w:t>
            </w:r>
            <w:proofErr w:type="spellStart"/>
            <w:r w:rsidRPr="00421401">
              <w:t>мультимедийные</w:t>
            </w:r>
            <w:proofErr w:type="spellEnd"/>
            <w:r w:rsidRPr="00421401">
              <w:t xml:space="preserve"> средства;</w:t>
            </w:r>
            <w:proofErr w:type="gramEnd"/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 определение (корректировка) тем по самообразованию педагогов;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 xml:space="preserve">- формирование банка </w:t>
            </w:r>
            <w:proofErr w:type="spellStart"/>
            <w:r w:rsidRPr="00421401">
              <w:t>мультимедийных</w:t>
            </w:r>
            <w:proofErr w:type="spellEnd"/>
            <w:r w:rsidRPr="00421401">
              <w:t xml:space="preserve"> средств;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 проведение общественной экспертизы альтернативных учебников, в соответствии ФГОС для основной школы.</w:t>
            </w:r>
          </w:p>
        </w:tc>
        <w:tc>
          <w:tcPr>
            <w:tcW w:w="1700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сентябрь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сентябрь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сентябрь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в течение года</w:t>
            </w:r>
          </w:p>
          <w:p w:rsidR="00F42F50" w:rsidRDefault="00F42F50" w:rsidP="00A933E5">
            <w:pPr>
              <w:pStyle w:val="a7"/>
              <w:spacing w:before="0" w:beforeAutospacing="0" w:after="96" w:afterAutospacing="0"/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декабрь-январь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январь</w:t>
            </w:r>
          </w:p>
        </w:tc>
      </w:tr>
      <w:tr w:rsidR="002A58E2" w:rsidRPr="00421401" w:rsidTr="00153A6A">
        <w:tc>
          <w:tcPr>
            <w:tcW w:w="675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lastRenderedPageBreak/>
              <w:t>II</w:t>
            </w:r>
          </w:p>
        </w:tc>
        <w:tc>
          <w:tcPr>
            <w:tcW w:w="2552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rPr>
                <w:b/>
                <w:bCs/>
              </w:rPr>
              <w:t>Повышение профессионального уровня педагогов</w:t>
            </w:r>
          </w:p>
        </w:tc>
        <w:tc>
          <w:tcPr>
            <w:tcW w:w="6061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 Разработка рабочих программ учебного предмета в соответствии с положением о рабочей программе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-Создание базы диагностических методик и дидактических материалов по параллелям.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 xml:space="preserve">- Разработка (совершенствование) критериев и диагностического материала для отслеживания уровня </w:t>
            </w:r>
            <w:proofErr w:type="spellStart"/>
            <w:r w:rsidRPr="00421401">
              <w:t>сформированности</w:t>
            </w:r>
            <w:proofErr w:type="spellEnd"/>
            <w:r w:rsidRPr="00421401">
              <w:t xml:space="preserve"> учебно-познавательных компетенций обучающихся и уровня вычислительных навыков обучающихся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 аттестация учителей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 работа по научно-методическим темам;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 обобщение опыта;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-участие в работе школьных и городских проблемных групп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 Проектирование, реализация и анализ современного урока в соответствии с требованиями ФГОС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 курсовая подготовка</w:t>
            </w:r>
          </w:p>
        </w:tc>
        <w:tc>
          <w:tcPr>
            <w:tcW w:w="1700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ноябрь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январь</w:t>
            </w:r>
          </w:p>
          <w:p w:rsidR="000A5EA7" w:rsidRDefault="000A5EA7" w:rsidP="00A933E5">
            <w:pPr>
              <w:pStyle w:val="a7"/>
              <w:spacing w:before="0" w:beforeAutospacing="0" w:after="96" w:afterAutospacing="0"/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апрель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0A5EA7" w:rsidRDefault="000A5EA7" w:rsidP="00A933E5">
            <w:pPr>
              <w:pStyle w:val="a7"/>
              <w:spacing w:before="0" w:beforeAutospacing="0" w:after="96" w:afterAutospacing="0"/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март-апрель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в течени</w:t>
            </w:r>
            <w:proofErr w:type="gramStart"/>
            <w:r w:rsidRPr="00421401">
              <w:t>и</w:t>
            </w:r>
            <w:proofErr w:type="gramEnd"/>
            <w:r w:rsidRPr="00421401">
              <w:t xml:space="preserve"> года</w:t>
            </w:r>
          </w:p>
          <w:p w:rsidR="00CC1E5B" w:rsidRDefault="00CC1E5B" w:rsidP="00A933E5">
            <w:pPr>
              <w:pStyle w:val="a7"/>
              <w:spacing w:before="0" w:beforeAutospacing="0" w:after="96" w:afterAutospacing="0"/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март</w:t>
            </w:r>
          </w:p>
        </w:tc>
      </w:tr>
      <w:tr w:rsidR="002A58E2" w:rsidRPr="00421401" w:rsidTr="00153A6A">
        <w:tc>
          <w:tcPr>
            <w:tcW w:w="675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III</w:t>
            </w:r>
          </w:p>
        </w:tc>
        <w:tc>
          <w:tcPr>
            <w:tcW w:w="2552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rPr>
                <w:b/>
                <w:bCs/>
              </w:rPr>
              <w:t xml:space="preserve">Диагностика </w:t>
            </w:r>
            <w:proofErr w:type="spellStart"/>
            <w:r w:rsidRPr="00421401">
              <w:rPr>
                <w:b/>
                <w:bCs/>
              </w:rPr>
              <w:t>обученности</w:t>
            </w:r>
            <w:proofErr w:type="spellEnd"/>
            <w:r w:rsidRPr="00421401">
              <w:rPr>
                <w:b/>
                <w:bCs/>
              </w:rPr>
              <w:t xml:space="preserve"> и развития </w:t>
            </w:r>
            <w:proofErr w:type="gramStart"/>
            <w:r w:rsidRPr="00421401">
              <w:rPr>
                <w:b/>
                <w:bCs/>
              </w:rPr>
              <w:t>обучаемых</w:t>
            </w:r>
            <w:proofErr w:type="gramEnd"/>
          </w:p>
        </w:tc>
        <w:tc>
          <w:tcPr>
            <w:tcW w:w="6061" w:type="dxa"/>
          </w:tcPr>
          <w:p w:rsidR="002A58E2" w:rsidRPr="00421401" w:rsidRDefault="00CC1E5B" w:rsidP="00A933E5">
            <w:pPr>
              <w:pStyle w:val="a7"/>
              <w:spacing w:before="0" w:beforeAutospacing="0" w:after="96" w:afterAutospacing="0"/>
            </w:pPr>
            <w:r>
              <w:t xml:space="preserve">-входные срезы </w:t>
            </w:r>
            <w:r w:rsidR="002A58E2" w:rsidRPr="00421401">
              <w:t xml:space="preserve"> (5-11кл.)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</w:t>
            </w:r>
            <w:proofErr w:type="spellStart"/>
            <w:r w:rsidRPr="00421401">
              <w:t>сформированность</w:t>
            </w:r>
            <w:proofErr w:type="spellEnd"/>
            <w:r w:rsidRPr="00421401">
              <w:t xml:space="preserve"> ОУУН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</w:t>
            </w:r>
            <w:proofErr w:type="spellStart"/>
            <w:r w:rsidRPr="00421401">
              <w:t>сформированность</w:t>
            </w:r>
            <w:proofErr w:type="spellEnd"/>
            <w:r w:rsidRPr="00421401">
              <w:t xml:space="preserve"> </w:t>
            </w:r>
            <w:proofErr w:type="spellStart"/>
            <w:r w:rsidRPr="00421401">
              <w:t>надпредметных</w:t>
            </w:r>
            <w:proofErr w:type="spellEnd"/>
            <w:r w:rsidRPr="00421401">
              <w:t xml:space="preserve"> компетенций по предмету (учебно-познавательные компетенции)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-диагностические работы по предварительной аттестации в форме ЕГЭ и ГИА;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 xml:space="preserve">- Проведение диагностики уровня </w:t>
            </w:r>
            <w:proofErr w:type="spellStart"/>
            <w:r w:rsidRPr="00421401">
              <w:t>сформированности</w:t>
            </w:r>
            <w:proofErr w:type="spellEnd"/>
            <w:r w:rsidRPr="00421401">
              <w:t xml:space="preserve"> вычислительных навыков обучающихся. (5- 11 </w:t>
            </w:r>
            <w:proofErr w:type="spellStart"/>
            <w:r w:rsidRPr="00421401">
              <w:t>кл</w:t>
            </w:r>
            <w:proofErr w:type="spellEnd"/>
            <w:r w:rsidRPr="00421401">
              <w:t>.)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-подготовка и проведение промежуточной аттестации в 5,6,7,8,10-х классах</w:t>
            </w:r>
          </w:p>
        </w:tc>
        <w:tc>
          <w:tcPr>
            <w:tcW w:w="1700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</w:p>
          <w:p w:rsidR="002F6048" w:rsidRPr="00421401" w:rsidRDefault="002F6048" w:rsidP="00A933E5">
            <w:pPr>
              <w:pStyle w:val="a7"/>
              <w:spacing w:before="0" w:beforeAutospacing="0" w:after="96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</w:p>
          <w:p w:rsidR="002F6048" w:rsidRPr="00421401" w:rsidRDefault="002F6048" w:rsidP="00A933E5">
            <w:pPr>
              <w:pStyle w:val="a7"/>
              <w:spacing w:before="0" w:beforeAutospacing="0" w:after="96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</w:p>
          <w:p w:rsidR="002F6048" w:rsidRPr="00421401" w:rsidRDefault="002F6048" w:rsidP="002F6048">
            <w:pPr>
              <w:pStyle w:val="a7"/>
              <w:spacing w:before="0" w:beforeAutospacing="0" w:after="96" w:afterAutospacing="0"/>
            </w:pPr>
            <w:r w:rsidRPr="00421401">
              <w:t>в течени</w:t>
            </w:r>
            <w:proofErr w:type="gramStart"/>
            <w:r w:rsidRPr="00421401">
              <w:t>и</w:t>
            </w:r>
            <w:proofErr w:type="gramEnd"/>
            <w:r w:rsidRPr="00421401">
              <w:t xml:space="preserve"> года</w:t>
            </w:r>
          </w:p>
          <w:p w:rsidR="002F6048" w:rsidRPr="00421401" w:rsidRDefault="002F6048" w:rsidP="00A933E5">
            <w:pPr>
              <w:pStyle w:val="a7"/>
              <w:spacing w:before="0" w:beforeAutospacing="0" w:after="96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A58E2" w:rsidRPr="00421401" w:rsidTr="00153A6A">
        <w:tc>
          <w:tcPr>
            <w:tcW w:w="675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IV</w:t>
            </w:r>
          </w:p>
        </w:tc>
        <w:tc>
          <w:tcPr>
            <w:tcW w:w="2552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rPr>
                <w:b/>
                <w:bCs/>
              </w:rPr>
              <w:t>Работа с одарёнными детьми</w:t>
            </w:r>
          </w:p>
        </w:tc>
        <w:tc>
          <w:tcPr>
            <w:tcW w:w="6061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-работа с учащимися по подготовке к участию  в олимпиадах различного уровня (в том числе дистанционных, заочных);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-организация спецкурсов; элективных курсов, внеурочной деятельности.</w:t>
            </w:r>
          </w:p>
        </w:tc>
        <w:tc>
          <w:tcPr>
            <w:tcW w:w="1700" w:type="dxa"/>
          </w:tcPr>
          <w:p w:rsidR="00CC1E5B" w:rsidRDefault="00CC1E5B" w:rsidP="00A933E5">
            <w:pPr>
              <w:pStyle w:val="a7"/>
              <w:spacing w:before="0" w:beforeAutospacing="0" w:after="96" w:afterAutospacing="0"/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сентябрь- апрель</w:t>
            </w:r>
          </w:p>
        </w:tc>
      </w:tr>
      <w:tr w:rsidR="002A58E2" w:rsidRPr="00421401" w:rsidTr="00153A6A">
        <w:tc>
          <w:tcPr>
            <w:tcW w:w="675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V</w:t>
            </w:r>
          </w:p>
        </w:tc>
        <w:tc>
          <w:tcPr>
            <w:tcW w:w="2552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rPr>
                <w:b/>
                <w:bCs/>
              </w:rPr>
              <w:t>Внеклассная работа</w:t>
            </w:r>
          </w:p>
        </w:tc>
        <w:tc>
          <w:tcPr>
            <w:tcW w:w="6061" w:type="dxa"/>
          </w:tcPr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-утверждение программ и организация спецкурсов, элективных курсов, внеаудиторных занятий, внеурочной деятельности.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-подготовка и проведение школьных</w:t>
            </w:r>
            <w:r w:rsidR="000A5EA7">
              <w:t xml:space="preserve"> олимпиад</w:t>
            </w:r>
            <w:r w:rsidRPr="00421401">
              <w:t xml:space="preserve">, Всероссийских и Международных дистанционных </w:t>
            </w:r>
            <w:proofErr w:type="gramStart"/>
            <w:r w:rsidRPr="00421401">
              <w:t>олимпиадах</w:t>
            </w:r>
            <w:proofErr w:type="gramEnd"/>
            <w:r w:rsidRPr="00421401">
              <w:t xml:space="preserve"> и конкурсах по математике, физике и информатике;</w:t>
            </w:r>
            <w:r w:rsidR="002F6048" w:rsidRPr="00421401">
              <w:t xml:space="preserve"> </w:t>
            </w:r>
            <w:r w:rsidRPr="00421401">
              <w:t>организация предметных декад</w:t>
            </w:r>
          </w:p>
        </w:tc>
        <w:tc>
          <w:tcPr>
            <w:tcW w:w="1700" w:type="dxa"/>
          </w:tcPr>
          <w:p w:rsidR="000A5EA7" w:rsidRDefault="000A5EA7" w:rsidP="00A933E5">
            <w:pPr>
              <w:pStyle w:val="a7"/>
              <w:spacing w:before="0" w:beforeAutospacing="0" w:after="96" w:afterAutospacing="0"/>
            </w:pP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сентябрь-май</w:t>
            </w:r>
          </w:p>
          <w:p w:rsidR="002A58E2" w:rsidRPr="00421401" w:rsidRDefault="002A58E2" w:rsidP="00A933E5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  <w:p w:rsidR="002A58E2" w:rsidRPr="00421401" w:rsidRDefault="002A58E2" w:rsidP="000A5EA7">
            <w:pPr>
              <w:pStyle w:val="a7"/>
              <w:spacing w:before="0" w:beforeAutospacing="0" w:after="96" w:afterAutospacing="0"/>
            </w:pPr>
            <w:r w:rsidRPr="00421401">
              <w:t> </w:t>
            </w:r>
          </w:p>
        </w:tc>
      </w:tr>
    </w:tbl>
    <w:p w:rsidR="002A58E2" w:rsidRPr="00421401" w:rsidRDefault="002A58E2" w:rsidP="002A58E2">
      <w:pPr>
        <w:pStyle w:val="a7"/>
        <w:shd w:val="clear" w:color="auto" w:fill="FFFFFF"/>
        <w:spacing w:before="0" w:beforeAutospacing="0" w:after="96" w:afterAutospacing="0" w:line="240" w:lineRule="atLeast"/>
        <w:jc w:val="both"/>
        <w:rPr>
          <w:rFonts w:ascii="Arial" w:hAnsi="Arial" w:cs="Arial"/>
          <w:color w:val="000000"/>
        </w:rPr>
      </w:pPr>
    </w:p>
    <w:p w:rsidR="002A58E2" w:rsidRPr="00421401" w:rsidRDefault="002A58E2" w:rsidP="002A58E2">
      <w:pPr>
        <w:pStyle w:val="a7"/>
        <w:shd w:val="clear" w:color="auto" w:fill="FFFFFF"/>
        <w:spacing w:before="0" w:beforeAutospacing="0" w:after="96" w:afterAutospacing="0" w:line="240" w:lineRule="atLeast"/>
        <w:jc w:val="both"/>
        <w:rPr>
          <w:rFonts w:ascii="Arial" w:hAnsi="Arial" w:cs="Arial"/>
          <w:color w:val="000000"/>
        </w:rPr>
      </w:pPr>
    </w:p>
    <w:p w:rsidR="002A58E2" w:rsidRPr="00421401" w:rsidRDefault="002A58E2" w:rsidP="002A58E2">
      <w:pPr>
        <w:pStyle w:val="a7"/>
        <w:shd w:val="clear" w:color="auto" w:fill="FFFFFF"/>
        <w:spacing w:before="0" w:beforeAutospacing="0" w:after="96" w:afterAutospacing="0" w:line="240" w:lineRule="atLeast"/>
        <w:jc w:val="both"/>
        <w:rPr>
          <w:rFonts w:ascii="Arial" w:hAnsi="Arial" w:cs="Arial"/>
          <w:color w:val="000000"/>
        </w:rPr>
      </w:pPr>
    </w:p>
    <w:p w:rsidR="00C82706" w:rsidRPr="00421401" w:rsidRDefault="00C82706" w:rsidP="001E4C71">
      <w:pPr>
        <w:pStyle w:val="a9"/>
        <w:widowControl w:val="0"/>
        <w:jc w:val="center"/>
        <w:rPr>
          <w:b/>
          <w:bCs/>
          <w:sz w:val="24"/>
        </w:rPr>
      </w:pPr>
    </w:p>
    <w:p w:rsidR="00C82706" w:rsidRPr="00421401" w:rsidRDefault="00C82706" w:rsidP="001E4C71">
      <w:pPr>
        <w:pStyle w:val="a9"/>
        <w:widowControl w:val="0"/>
        <w:jc w:val="center"/>
        <w:rPr>
          <w:b/>
          <w:bCs/>
          <w:sz w:val="24"/>
        </w:rPr>
      </w:pPr>
    </w:p>
    <w:p w:rsidR="00C82706" w:rsidRPr="00421401" w:rsidRDefault="00C82706" w:rsidP="001E4C71">
      <w:pPr>
        <w:pStyle w:val="a9"/>
        <w:widowControl w:val="0"/>
        <w:jc w:val="center"/>
        <w:rPr>
          <w:b/>
          <w:bCs/>
          <w:sz w:val="24"/>
        </w:rPr>
      </w:pPr>
    </w:p>
    <w:p w:rsidR="00C82706" w:rsidRPr="00421401" w:rsidRDefault="00C82706" w:rsidP="001E4C71">
      <w:pPr>
        <w:pStyle w:val="a9"/>
        <w:widowControl w:val="0"/>
        <w:jc w:val="center"/>
        <w:rPr>
          <w:b/>
          <w:bCs/>
          <w:sz w:val="24"/>
        </w:rPr>
      </w:pPr>
    </w:p>
    <w:p w:rsidR="00C82706" w:rsidRPr="00421401" w:rsidRDefault="00C82706" w:rsidP="001E4C71">
      <w:pPr>
        <w:pStyle w:val="a9"/>
        <w:widowControl w:val="0"/>
        <w:jc w:val="center"/>
        <w:rPr>
          <w:b/>
          <w:bCs/>
          <w:sz w:val="24"/>
        </w:rPr>
      </w:pPr>
    </w:p>
    <w:p w:rsidR="001E4C71" w:rsidRPr="00421401" w:rsidRDefault="001E4C71" w:rsidP="001E4C71">
      <w:pPr>
        <w:pStyle w:val="a9"/>
        <w:widowControl w:val="0"/>
        <w:jc w:val="center"/>
        <w:rPr>
          <w:sz w:val="24"/>
        </w:rPr>
      </w:pPr>
      <w:r w:rsidRPr="00421401">
        <w:rPr>
          <w:b/>
          <w:bCs/>
          <w:sz w:val="24"/>
        </w:rPr>
        <w:t>Некоторые инновационные формы методической работы</w:t>
      </w:r>
    </w:p>
    <w:p w:rsidR="001E4C71" w:rsidRPr="00421401" w:rsidRDefault="001E4C71" w:rsidP="001E4C71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5245"/>
      </w:tblGrid>
      <w:tr w:rsidR="001E4C71" w:rsidRPr="00421401" w:rsidTr="00153A6A">
        <w:trPr>
          <w:trHeight w:val="404"/>
        </w:trPr>
        <w:tc>
          <w:tcPr>
            <w:tcW w:w="5495" w:type="dxa"/>
          </w:tcPr>
          <w:p w:rsidR="001E4C71" w:rsidRPr="00421401" w:rsidRDefault="001E4C71" w:rsidP="00F2453E">
            <w:pPr>
              <w:pStyle w:val="1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401">
              <w:rPr>
                <w:rFonts w:ascii="Times New Roman" w:hAnsi="Times New Roman" w:cs="Times New Roman"/>
                <w:bCs w:val="0"/>
                <w:sz w:val="24"/>
                <w:szCs w:val="24"/>
              </w:rPr>
              <w:t>Теоретические</w:t>
            </w:r>
          </w:p>
        </w:tc>
        <w:tc>
          <w:tcPr>
            <w:tcW w:w="5245" w:type="dxa"/>
          </w:tcPr>
          <w:p w:rsidR="001E4C71" w:rsidRPr="00421401" w:rsidRDefault="001E4C71" w:rsidP="00F2453E">
            <w:pPr>
              <w:pStyle w:val="1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401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Практические</w:t>
            </w:r>
          </w:p>
        </w:tc>
      </w:tr>
      <w:tr w:rsidR="001E4C71" w:rsidRPr="00421401" w:rsidTr="00F2453E">
        <w:tc>
          <w:tcPr>
            <w:tcW w:w="10740" w:type="dxa"/>
            <w:gridSpan w:val="2"/>
          </w:tcPr>
          <w:p w:rsidR="001E4C71" w:rsidRPr="00421401" w:rsidRDefault="001E4C71" w:rsidP="00F2453E">
            <w:pPr>
              <w:jc w:val="center"/>
              <w:rPr>
                <w:sz w:val="24"/>
              </w:rPr>
            </w:pPr>
            <w:r w:rsidRPr="00421401">
              <w:rPr>
                <w:b/>
                <w:sz w:val="24"/>
              </w:rPr>
              <w:t>Коллективные</w:t>
            </w:r>
          </w:p>
        </w:tc>
      </w:tr>
      <w:tr w:rsidR="001E4C71" w:rsidRPr="00421401" w:rsidTr="00F2453E">
        <w:trPr>
          <w:trHeight w:val="349"/>
        </w:trPr>
        <w:tc>
          <w:tcPr>
            <w:tcW w:w="5495" w:type="dxa"/>
          </w:tcPr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Проблемные семинары и конференции по обсуждению значимых педагогических явлений, докладов, технологий, методик и т.д.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Научно-практические конференции с показом фактических инновационных достижений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Педагогические чтения и дискуссии по актуальным проблемам экспериментальной деятельности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Методические советы как форма поиска, изучения и обсуждения интересных подходов и решений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Лекции по актуальным проблемам дидактики, методики предмета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Обзоры и аннотирование педагогических изданий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Педагогические консилиумы по обсуждению актуальных методических проблем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Методический ринг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 xml:space="preserve">Панорама методических идей и педагогических достижений 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«Педагогический Гайд-парк»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«Круглые столы» по проблемам эксперимента</w:t>
            </w:r>
          </w:p>
        </w:tc>
        <w:tc>
          <w:tcPr>
            <w:tcW w:w="5245" w:type="dxa"/>
          </w:tcPr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Практикумы по разработке конкретных методических продуктов (ЭОР, дидактических и диагностических материалов, проектов, уроков)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Практикумы по изучению нормативных  документов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 xml:space="preserve"> Анализ творческих, исследовательских,  контрольных работ учащихся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Проблемные творческие группы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Мастер-классы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Педагогические мастерские по формированию у педагогов творческих умений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Демонстрационные уроки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Профессионально-педагогические экскурсии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Межшкольные научно-методические обмены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Проблемные научно-исследовательские лаборатории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Школы профессионального мастерства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Коллективная подготовка и издание сборников, методичек.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Профессиональные педагогические и психологические тренинги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Деловые, ролевые, проблемно-ситуационные, игры, «мозговой штурм»</w:t>
            </w:r>
          </w:p>
        </w:tc>
      </w:tr>
      <w:tr w:rsidR="001E4C71" w:rsidRPr="00421401" w:rsidTr="00F2453E">
        <w:tc>
          <w:tcPr>
            <w:tcW w:w="10740" w:type="dxa"/>
            <w:gridSpan w:val="2"/>
          </w:tcPr>
          <w:p w:rsidR="001E4C71" w:rsidRPr="00421401" w:rsidRDefault="001E4C71" w:rsidP="00F2453E">
            <w:pPr>
              <w:jc w:val="center"/>
              <w:rPr>
                <w:sz w:val="24"/>
              </w:rPr>
            </w:pPr>
            <w:r w:rsidRPr="00421401">
              <w:rPr>
                <w:b/>
                <w:sz w:val="24"/>
              </w:rPr>
              <w:t>Индивидуальные</w:t>
            </w:r>
          </w:p>
        </w:tc>
      </w:tr>
      <w:tr w:rsidR="001E4C71" w:rsidRPr="00421401" w:rsidTr="00F2453E">
        <w:trPr>
          <w:cantSplit/>
          <w:trHeight w:val="2969"/>
        </w:trPr>
        <w:tc>
          <w:tcPr>
            <w:tcW w:w="5495" w:type="dxa"/>
            <w:tcBorders>
              <w:bottom w:val="single" w:sz="4" w:space="0" w:color="auto"/>
            </w:tcBorders>
          </w:tcPr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Самообразование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Собеседование с учителем по определению целей исследования, пути и средств достижений цели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Рефлексия и самоанализ научно-исследовательской и опытно-экспериментальной деятельности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Подготовка доклада, сообщения, реферата, презентации, методических сборников и т.п.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 xml:space="preserve">Создание </w:t>
            </w:r>
            <w:proofErr w:type="spellStart"/>
            <w:r w:rsidRPr="00421401">
              <w:rPr>
                <w:sz w:val="24"/>
              </w:rPr>
              <w:t>блога</w:t>
            </w:r>
            <w:proofErr w:type="spellEnd"/>
            <w:r w:rsidRPr="00421401">
              <w:rPr>
                <w:sz w:val="24"/>
              </w:rPr>
              <w:t>, странички на школьном сайте.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Индивидуальная консультация</w:t>
            </w:r>
          </w:p>
          <w:p w:rsidR="001E4C71" w:rsidRPr="00421401" w:rsidRDefault="001E4C71" w:rsidP="00F2453E">
            <w:pPr>
              <w:jc w:val="both"/>
              <w:rPr>
                <w:sz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Наставничество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>Творческий отчет по проблеме исследования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jc w:val="both"/>
              <w:rPr>
                <w:sz w:val="24"/>
              </w:rPr>
            </w:pPr>
            <w:r w:rsidRPr="00421401">
              <w:rPr>
                <w:sz w:val="24"/>
              </w:rPr>
              <w:t xml:space="preserve">Посещение учебных занятий коллег с целью обсуждения конкретной проблемы 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rPr>
                <w:sz w:val="24"/>
              </w:rPr>
            </w:pPr>
            <w:r w:rsidRPr="00421401">
              <w:rPr>
                <w:sz w:val="24"/>
              </w:rPr>
              <w:t>Разработка индивидуального творческого проекта (авторских ЭОР, дидактического обеспечения, технологии и т.д.)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rPr>
                <w:sz w:val="24"/>
              </w:rPr>
            </w:pPr>
            <w:r w:rsidRPr="00421401">
              <w:rPr>
                <w:sz w:val="24"/>
              </w:rPr>
              <w:t>Самостоятельное   проведение исследований, работа над инновационным проектом</w:t>
            </w:r>
          </w:p>
          <w:p w:rsidR="001E4C71" w:rsidRPr="00421401" w:rsidRDefault="001E4C71" w:rsidP="001E4C71">
            <w:pPr>
              <w:numPr>
                <w:ilvl w:val="0"/>
                <w:numId w:val="27"/>
              </w:numPr>
              <w:tabs>
                <w:tab w:val="clear" w:pos="1789"/>
                <w:tab w:val="num" w:pos="360"/>
              </w:tabs>
              <w:ind w:left="0" w:firstLine="0"/>
              <w:rPr>
                <w:sz w:val="24"/>
              </w:rPr>
            </w:pPr>
            <w:r w:rsidRPr="00421401">
              <w:rPr>
                <w:sz w:val="24"/>
              </w:rPr>
              <w:t>Педагогическое общение в сети творческих учителей, на форумах Интерне</w:t>
            </w:r>
            <w:proofErr w:type="gramStart"/>
            <w:r w:rsidRPr="00421401">
              <w:rPr>
                <w:sz w:val="24"/>
              </w:rPr>
              <w:t>т-</w:t>
            </w:r>
            <w:proofErr w:type="gramEnd"/>
            <w:r w:rsidRPr="00421401">
              <w:rPr>
                <w:sz w:val="24"/>
              </w:rPr>
              <w:t xml:space="preserve"> порталов </w:t>
            </w:r>
          </w:p>
        </w:tc>
      </w:tr>
    </w:tbl>
    <w:p w:rsidR="002A58E2" w:rsidRPr="00421401" w:rsidRDefault="002A58E2" w:rsidP="002A58E2">
      <w:pPr>
        <w:pStyle w:val="a7"/>
        <w:shd w:val="clear" w:color="auto" w:fill="FFFFFF"/>
        <w:spacing w:before="0" w:beforeAutospacing="0" w:after="96" w:afterAutospacing="0" w:line="240" w:lineRule="atLeast"/>
        <w:jc w:val="both"/>
        <w:rPr>
          <w:rFonts w:ascii="Arial" w:hAnsi="Arial" w:cs="Arial"/>
          <w:color w:val="000000"/>
        </w:rPr>
      </w:pPr>
    </w:p>
    <w:p w:rsidR="000445DC" w:rsidRDefault="000445DC" w:rsidP="006D477B">
      <w:pPr>
        <w:pStyle w:val="a4"/>
        <w:jc w:val="center"/>
        <w:rPr>
          <w:b/>
          <w:sz w:val="24"/>
        </w:rPr>
      </w:pPr>
    </w:p>
    <w:p w:rsidR="000445DC" w:rsidRDefault="000445DC" w:rsidP="006D477B">
      <w:pPr>
        <w:pStyle w:val="a4"/>
        <w:jc w:val="center"/>
        <w:rPr>
          <w:b/>
          <w:sz w:val="24"/>
        </w:rPr>
      </w:pPr>
    </w:p>
    <w:p w:rsidR="000445DC" w:rsidRDefault="000445DC" w:rsidP="006D477B">
      <w:pPr>
        <w:pStyle w:val="a4"/>
        <w:jc w:val="center"/>
        <w:rPr>
          <w:b/>
          <w:sz w:val="24"/>
        </w:rPr>
      </w:pPr>
    </w:p>
    <w:p w:rsidR="000445DC" w:rsidRDefault="000445DC" w:rsidP="006D477B">
      <w:pPr>
        <w:pStyle w:val="a4"/>
        <w:jc w:val="center"/>
        <w:rPr>
          <w:b/>
          <w:sz w:val="24"/>
        </w:rPr>
      </w:pPr>
    </w:p>
    <w:p w:rsidR="000445DC" w:rsidRDefault="000445DC" w:rsidP="006D477B">
      <w:pPr>
        <w:pStyle w:val="a4"/>
        <w:jc w:val="center"/>
        <w:rPr>
          <w:b/>
          <w:sz w:val="24"/>
        </w:rPr>
      </w:pPr>
    </w:p>
    <w:p w:rsidR="000445DC" w:rsidRDefault="000445DC" w:rsidP="006D477B">
      <w:pPr>
        <w:pStyle w:val="a4"/>
        <w:jc w:val="center"/>
        <w:rPr>
          <w:b/>
          <w:sz w:val="24"/>
        </w:rPr>
      </w:pPr>
    </w:p>
    <w:p w:rsidR="00EC6137" w:rsidRDefault="00EC6137" w:rsidP="006D477B">
      <w:pPr>
        <w:pStyle w:val="a4"/>
        <w:jc w:val="center"/>
        <w:rPr>
          <w:b/>
          <w:sz w:val="24"/>
        </w:rPr>
      </w:pPr>
    </w:p>
    <w:p w:rsidR="00EC6137" w:rsidRDefault="00EC6137" w:rsidP="006D477B">
      <w:pPr>
        <w:pStyle w:val="a4"/>
        <w:jc w:val="center"/>
        <w:rPr>
          <w:b/>
          <w:sz w:val="24"/>
        </w:rPr>
      </w:pPr>
    </w:p>
    <w:p w:rsidR="003B6FC2" w:rsidRPr="00421401" w:rsidRDefault="006D477B" w:rsidP="006D477B">
      <w:pPr>
        <w:pStyle w:val="a4"/>
        <w:jc w:val="center"/>
        <w:rPr>
          <w:b/>
          <w:sz w:val="24"/>
        </w:rPr>
      </w:pPr>
      <w:r w:rsidRPr="00421401">
        <w:rPr>
          <w:b/>
          <w:sz w:val="24"/>
        </w:rPr>
        <w:lastRenderedPageBreak/>
        <w:t xml:space="preserve">Планирование работы методического объединения учителей математики, </w:t>
      </w:r>
    </w:p>
    <w:p w:rsidR="006D477B" w:rsidRPr="00421401" w:rsidRDefault="006D477B" w:rsidP="006D477B">
      <w:pPr>
        <w:pStyle w:val="a4"/>
        <w:jc w:val="center"/>
        <w:rPr>
          <w:b/>
          <w:sz w:val="24"/>
        </w:rPr>
      </w:pPr>
      <w:r w:rsidRPr="00421401">
        <w:rPr>
          <w:b/>
          <w:sz w:val="24"/>
        </w:rPr>
        <w:t>физики и информатики</w:t>
      </w:r>
      <w:r w:rsidR="006E58BB">
        <w:rPr>
          <w:b/>
          <w:sz w:val="24"/>
        </w:rPr>
        <w:t xml:space="preserve"> лицея № 30.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8"/>
        <w:gridCol w:w="9717"/>
      </w:tblGrid>
      <w:tr w:rsidR="006D477B" w:rsidRPr="00421401" w:rsidTr="004A2335">
        <w:trPr>
          <w:trHeight w:val="139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77B" w:rsidRPr="00421401" w:rsidRDefault="006D477B" w:rsidP="00E4430A">
            <w:pPr>
              <w:jc w:val="center"/>
              <w:rPr>
                <w:b/>
                <w:bCs/>
                <w:sz w:val="24"/>
              </w:rPr>
            </w:pPr>
            <w:r w:rsidRPr="00421401">
              <w:rPr>
                <w:b/>
                <w:bCs/>
                <w:sz w:val="24"/>
              </w:rPr>
              <w:t>Месяц</w:t>
            </w:r>
          </w:p>
        </w:tc>
        <w:tc>
          <w:tcPr>
            <w:tcW w:w="97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477B" w:rsidRPr="00421401" w:rsidRDefault="003E5508" w:rsidP="00E4430A">
            <w:pPr>
              <w:pStyle w:val="3"/>
              <w:rPr>
                <w:sz w:val="24"/>
                <w:szCs w:val="24"/>
              </w:rPr>
            </w:pPr>
            <w:r w:rsidRPr="00421401">
              <w:rPr>
                <w:sz w:val="24"/>
                <w:szCs w:val="24"/>
              </w:rPr>
              <w:t xml:space="preserve">                             </w:t>
            </w:r>
            <w:r w:rsidR="006D477B" w:rsidRPr="00421401">
              <w:rPr>
                <w:sz w:val="24"/>
                <w:szCs w:val="24"/>
              </w:rPr>
              <w:t>План проведения заседаний ШМО</w:t>
            </w:r>
          </w:p>
        </w:tc>
      </w:tr>
      <w:tr w:rsidR="006D477B" w:rsidRPr="00421401" w:rsidTr="004A2335">
        <w:trPr>
          <w:trHeight w:val="139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421401">
              <w:rPr>
                <w:b/>
                <w:bCs/>
                <w:sz w:val="24"/>
              </w:rPr>
              <w:t>сентябрь</w:t>
            </w:r>
          </w:p>
        </w:tc>
        <w:tc>
          <w:tcPr>
            <w:tcW w:w="9717" w:type="dxa"/>
            <w:tcBorders>
              <w:top w:val="single" w:sz="12" w:space="0" w:color="auto"/>
              <w:right w:val="single" w:sz="12" w:space="0" w:color="auto"/>
            </w:tcBorders>
          </w:tcPr>
          <w:p w:rsidR="004A2335" w:rsidRDefault="006D477B" w:rsidP="006E58BB">
            <w:pPr>
              <w:spacing w:before="120"/>
              <w:ind w:left="360"/>
              <w:jc w:val="both"/>
              <w:rPr>
                <w:b/>
                <w:sz w:val="24"/>
              </w:rPr>
            </w:pPr>
            <w:r w:rsidRPr="00421401">
              <w:rPr>
                <w:b/>
                <w:sz w:val="24"/>
              </w:rPr>
              <w:t>Заседание №1. Содержание и основные нап</w:t>
            </w:r>
            <w:r w:rsidR="003B6FC2" w:rsidRPr="00421401">
              <w:rPr>
                <w:b/>
                <w:sz w:val="24"/>
              </w:rPr>
              <w:t xml:space="preserve">равления деятельности МО </w:t>
            </w:r>
            <w:proofErr w:type="gramStart"/>
            <w:r w:rsidR="003B6FC2" w:rsidRPr="00421401">
              <w:rPr>
                <w:b/>
                <w:sz w:val="24"/>
              </w:rPr>
              <w:t>на</w:t>
            </w:r>
            <w:proofErr w:type="gramEnd"/>
          </w:p>
          <w:p w:rsidR="006D477B" w:rsidRPr="00421401" w:rsidRDefault="003B6FC2" w:rsidP="006E58BB">
            <w:pPr>
              <w:spacing w:before="120"/>
              <w:ind w:left="360"/>
              <w:jc w:val="both"/>
              <w:rPr>
                <w:b/>
                <w:sz w:val="24"/>
              </w:rPr>
            </w:pPr>
            <w:r w:rsidRPr="00421401">
              <w:rPr>
                <w:b/>
                <w:sz w:val="24"/>
              </w:rPr>
              <w:t xml:space="preserve"> 201</w:t>
            </w:r>
            <w:r w:rsidR="005D4B51">
              <w:rPr>
                <w:b/>
                <w:sz w:val="24"/>
              </w:rPr>
              <w:t>8</w:t>
            </w:r>
            <w:r w:rsidR="004A2335">
              <w:rPr>
                <w:b/>
                <w:sz w:val="24"/>
              </w:rPr>
              <w:t>-201</w:t>
            </w:r>
            <w:r w:rsidR="005D4B51">
              <w:rPr>
                <w:b/>
                <w:sz w:val="24"/>
              </w:rPr>
              <w:t>9</w:t>
            </w:r>
            <w:r w:rsidR="006D477B" w:rsidRPr="00421401">
              <w:rPr>
                <w:b/>
                <w:sz w:val="24"/>
              </w:rPr>
              <w:t xml:space="preserve"> </w:t>
            </w:r>
            <w:proofErr w:type="spellStart"/>
            <w:r w:rsidR="006D477B" w:rsidRPr="00421401">
              <w:rPr>
                <w:b/>
                <w:sz w:val="24"/>
              </w:rPr>
              <w:t>уч</w:t>
            </w:r>
            <w:proofErr w:type="spellEnd"/>
            <w:r w:rsidR="006D477B" w:rsidRPr="00421401">
              <w:rPr>
                <w:b/>
                <w:sz w:val="24"/>
              </w:rPr>
              <w:t>. г.</w:t>
            </w:r>
          </w:p>
          <w:p w:rsidR="006D477B" w:rsidRPr="00421401" w:rsidRDefault="006D477B" w:rsidP="006E58BB">
            <w:pPr>
              <w:numPr>
                <w:ilvl w:val="0"/>
                <w:numId w:val="2"/>
              </w:numPr>
              <w:tabs>
                <w:tab w:val="clear" w:pos="759"/>
                <w:tab w:val="num" w:pos="537"/>
              </w:tabs>
              <w:spacing w:before="120"/>
              <w:ind w:hanging="647"/>
              <w:jc w:val="both"/>
              <w:rPr>
                <w:sz w:val="24"/>
              </w:rPr>
            </w:pPr>
            <w:r w:rsidRPr="00421401">
              <w:rPr>
                <w:sz w:val="24"/>
              </w:rPr>
              <w:t>Анализ результатов итоговой аттестации по математике, информатике и физике  в 9-х, 11 классах в 201</w:t>
            </w:r>
            <w:r w:rsidR="005D4B51">
              <w:rPr>
                <w:sz w:val="24"/>
              </w:rPr>
              <w:t>7</w:t>
            </w:r>
            <w:r w:rsidRPr="00421401">
              <w:rPr>
                <w:sz w:val="24"/>
              </w:rPr>
              <w:t>-201</w:t>
            </w:r>
            <w:r w:rsidR="005D4B51">
              <w:rPr>
                <w:sz w:val="24"/>
              </w:rPr>
              <w:t>8</w:t>
            </w:r>
            <w:r w:rsidRPr="00421401">
              <w:rPr>
                <w:sz w:val="24"/>
              </w:rPr>
              <w:t xml:space="preserve"> </w:t>
            </w:r>
            <w:proofErr w:type="spellStart"/>
            <w:r w:rsidRPr="00421401">
              <w:rPr>
                <w:sz w:val="24"/>
              </w:rPr>
              <w:t>уч.г</w:t>
            </w:r>
            <w:proofErr w:type="spellEnd"/>
            <w:r w:rsidRPr="00421401">
              <w:rPr>
                <w:sz w:val="24"/>
              </w:rPr>
              <w:t>.</w:t>
            </w:r>
          </w:p>
          <w:p w:rsidR="006D477B" w:rsidRPr="00421401" w:rsidRDefault="006D477B" w:rsidP="006E58BB">
            <w:pPr>
              <w:numPr>
                <w:ilvl w:val="0"/>
                <w:numId w:val="2"/>
              </w:numPr>
              <w:tabs>
                <w:tab w:val="clear" w:pos="759"/>
                <w:tab w:val="num" w:pos="537"/>
              </w:tabs>
              <w:spacing w:before="120"/>
              <w:ind w:hanging="647"/>
              <w:jc w:val="both"/>
              <w:rPr>
                <w:sz w:val="24"/>
              </w:rPr>
            </w:pPr>
            <w:r w:rsidRPr="00421401">
              <w:rPr>
                <w:sz w:val="24"/>
              </w:rPr>
              <w:t>Утверждение  плана работы ШМО на 201</w:t>
            </w:r>
            <w:r w:rsidR="005D4B51">
              <w:rPr>
                <w:sz w:val="24"/>
              </w:rPr>
              <w:t>8</w:t>
            </w:r>
            <w:r w:rsidRPr="00421401">
              <w:rPr>
                <w:sz w:val="24"/>
              </w:rPr>
              <w:t xml:space="preserve"> – 201</w:t>
            </w:r>
            <w:r w:rsidR="005D4B51">
              <w:rPr>
                <w:sz w:val="24"/>
              </w:rPr>
              <w:t>9</w:t>
            </w:r>
            <w:r w:rsidRPr="00421401">
              <w:rPr>
                <w:sz w:val="24"/>
              </w:rPr>
              <w:t xml:space="preserve"> </w:t>
            </w:r>
            <w:proofErr w:type="spellStart"/>
            <w:r w:rsidRPr="00421401">
              <w:rPr>
                <w:sz w:val="24"/>
              </w:rPr>
              <w:t>уч.г</w:t>
            </w:r>
            <w:proofErr w:type="spellEnd"/>
            <w:r w:rsidRPr="00421401">
              <w:rPr>
                <w:sz w:val="24"/>
              </w:rPr>
              <w:t>.</w:t>
            </w:r>
          </w:p>
          <w:p w:rsidR="006D477B" w:rsidRDefault="006D477B" w:rsidP="006E58BB">
            <w:pPr>
              <w:numPr>
                <w:ilvl w:val="0"/>
                <w:numId w:val="2"/>
              </w:numPr>
              <w:tabs>
                <w:tab w:val="clear" w:pos="759"/>
                <w:tab w:val="num" w:pos="537"/>
              </w:tabs>
              <w:spacing w:before="120"/>
              <w:ind w:hanging="647"/>
              <w:jc w:val="both"/>
              <w:rPr>
                <w:sz w:val="24"/>
              </w:rPr>
            </w:pPr>
            <w:r w:rsidRPr="00421401">
              <w:rPr>
                <w:sz w:val="24"/>
              </w:rPr>
              <w:t xml:space="preserve">Рассмотрение рабочих программ преподавания математики, физики и информатики, </w:t>
            </w:r>
            <w:r w:rsidR="003B6FC2" w:rsidRPr="00421401">
              <w:rPr>
                <w:sz w:val="24"/>
              </w:rPr>
              <w:t>программ спец</w:t>
            </w:r>
            <w:r w:rsidRPr="00421401">
              <w:rPr>
                <w:sz w:val="24"/>
              </w:rPr>
              <w:t>курсов, элект</w:t>
            </w:r>
            <w:r w:rsidR="003B6FC2" w:rsidRPr="00421401">
              <w:rPr>
                <w:sz w:val="24"/>
              </w:rPr>
              <w:t xml:space="preserve">ивных курсов </w:t>
            </w:r>
            <w:r w:rsidRPr="00421401">
              <w:rPr>
                <w:sz w:val="24"/>
              </w:rPr>
              <w:t>в 201</w:t>
            </w:r>
            <w:r w:rsidR="005D4B51">
              <w:rPr>
                <w:sz w:val="24"/>
              </w:rPr>
              <w:t>8</w:t>
            </w:r>
            <w:r w:rsidRPr="00421401">
              <w:rPr>
                <w:sz w:val="24"/>
              </w:rPr>
              <w:t>-201</w:t>
            </w:r>
            <w:r w:rsidR="005D4B51">
              <w:rPr>
                <w:sz w:val="24"/>
              </w:rPr>
              <w:t>9</w:t>
            </w:r>
            <w:r w:rsidRPr="00421401">
              <w:rPr>
                <w:sz w:val="24"/>
              </w:rPr>
              <w:t xml:space="preserve"> </w:t>
            </w:r>
            <w:proofErr w:type="spellStart"/>
            <w:r w:rsidRPr="00421401">
              <w:rPr>
                <w:sz w:val="24"/>
              </w:rPr>
              <w:t>уч.г</w:t>
            </w:r>
            <w:proofErr w:type="spellEnd"/>
            <w:r w:rsidRPr="00421401">
              <w:rPr>
                <w:sz w:val="24"/>
              </w:rPr>
              <w:t>.</w:t>
            </w:r>
          </w:p>
          <w:p w:rsidR="009E6714" w:rsidRDefault="009E6714" w:rsidP="006E58BB">
            <w:pPr>
              <w:numPr>
                <w:ilvl w:val="0"/>
                <w:numId w:val="2"/>
              </w:numPr>
              <w:tabs>
                <w:tab w:val="clear" w:pos="759"/>
                <w:tab w:val="num" w:pos="537"/>
              </w:tabs>
              <w:spacing w:before="120"/>
              <w:ind w:hanging="647"/>
              <w:jc w:val="both"/>
              <w:rPr>
                <w:sz w:val="24"/>
              </w:rPr>
            </w:pPr>
            <w:r>
              <w:rPr>
                <w:sz w:val="24"/>
              </w:rPr>
              <w:t>План работы с одаренными детьми  и с неуспевающими.</w:t>
            </w:r>
          </w:p>
          <w:p w:rsidR="009E6714" w:rsidRPr="00421401" w:rsidRDefault="009E6714" w:rsidP="006E58BB">
            <w:pPr>
              <w:numPr>
                <w:ilvl w:val="0"/>
                <w:numId w:val="2"/>
              </w:numPr>
              <w:tabs>
                <w:tab w:val="clear" w:pos="759"/>
                <w:tab w:val="num" w:pos="537"/>
              </w:tabs>
              <w:spacing w:before="120"/>
              <w:ind w:hanging="647"/>
              <w:jc w:val="both"/>
              <w:rPr>
                <w:sz w:val="24"/>
              </w:rPr>
            </w:pPr>
            <w:r>
              <w:rPr>
                <w:sz w:val="24"/>
              </w:rPr>
              <w:t>План- график проведения предметной олимпиады.</w:t>
            </w:r>
          </w:p>
          <w:p w:rsidR="006D477B" w:rsidRDefault="003E5508" w:rsidP="006E58BB">
            <w:pPr>
              <w:numPr>
                <w:ilvl w:val="0"/>
                <w:numId w:val="2"/>
              </w:numPr>
              <w:tabs>
                <w:tab w:val="clear" w:pos="759"/>
                <w:tab w:val="num" w:pos="537"/>
              </w:tabs>
              <w:spacing w:before="120"/>
              <w:ind w:hanging="647"/>
              <w:jc w:val="both"/>
              <w:rPr>
                <w:sz w:val="24"/>
              </w:rPr>
            </w:pPr>
            <w:r w:rsidRPr="00421401">
              <w:rPr>
                <w:sz w:val="24"/>
              </w:rPr>
              <w:t>Методическое сообщение «Современный урок математики в свете требований ФГОС»</w:t>
            </w:r>
          </w:p>
          <w:p w:rsidR="006E58BB" w:rsidRPr="006E58BB" w:rsidRDefault="006E58BB" w:rsidP="006E58BB">
            <w:pPr>
              <w:spacing w:before="120"/>
              <w:ind w:left="759"/>
              <w:jc w:val="both"/>
              <w:rPr>
                <w:sz w:val="16"/>
                <w:szCs w:val="16"/>
              </w:rPr>
            </w:pPr>
          </w:p>
        </w:tc>
      </w:tr>
      <w:tr w:rsidR="006D477B" w:rsidRPr="00421401" w:rsidTr="004A2335">
        <w:trPr>
          <w:trHeight w:val="139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421401">
              <w:rPr>
                <w:b/>
                <w:bCs/>
                <w:sz w:val="24"/>
              </w:rPr>
              <w:t>октябрь</w:t>
            </w:r>
          </w:p>
        </w:tc>
        <w:tc>
          <w:tcPr>
            <w:tcW w:w="9717" w:type="dxa"/>
            <w:tcBorders>
              <w:top w:val="single" w:sz="12" w:space="0" w:color="auto"/>
              <w:righ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ind w:left="360"/>
              <w:jc w:val="both"/>
              <w:rPr>
                <w:b/>
                <w:sz w:val="24"/>
              </w:rPr>
            </w:pPr>
            <w:r w:rsidRPr="00421401">
              <w:rPr>
                <w:b/>
                <w:sz w:val="24"/>
              </w:rPr>
              <w:t xml:space="preserve">Заседание №2. Подготовка учащихся к итоговой аттестации выпускников 9, 11 </w:t>
            </w:r>
            <w:proofErr w:type="spellStart"/>
            <w:r w:rsidRPr="00421401">
              <w:rPr>
                <w:b/>
                <w:sz w:val="24"/>
              </w:rPr>
              <w:t>кл</w:t>
            </w:r>
            <w:proofErr w:type="spellEnd"/>
            <w:r w:rsidRPr="00421401">
              <w:rPr>
                <w:b/>
                <w:sz w:val="24"/>
              </w:rPr>
              <w:t>.</w:t>
            </w:r>
          </w:p>
          <w:p w:rsidR="006D477B" w:rsidRPr="00421401" w:rsidRDefault="006D477B" w:rsidP="006E58BB">
            <w:pPr>
              <w:numPr>
                <w:ilvl w:val="0"/>
                <w:numId w:val="6"/>
              </w:numPr>
              <w:spacing w:before="120"/>
              <w:ind w:left="537" w:hanging="425"/>
              <w:jc w:val="both"/>
              <w:rPr>
                <w:sz w:val="24"/>
              </w:rPr>
            </w:pPr>
            <w:r w:rsidRPr="00421401">
              <w:rPr>
                <w:sz w:val="24"/>
              </w:rPr>
              <w:t xml:space="preserve"> Анализ результатов </w:t>
            </w:r>
            <w:proofErr w:type="gramStart"/>
            <w:r w:rsidRPr="00421401">
              <w:rPr>
                <w:sz w:val="24"/>
              </w:rPr>
              <w:t>диагностической</w:t>
            </w:r>
            <w:proofErr w:type="gramEnd"/>
            <w:r w:rsidR="004A2335">
              <w:rPr>
                <w:sz w:val="24"/>
              </w:rPr>
              <w:t xml:space="preserve"> входных работ</w:t>
            </w:r>
            <w:r w:rsidRPr="00421401">
              <w:rPr>
                <w:sz w:val="24"/>
              </w:rPr>
              <w:t>.</w:t>
            </w:r>
          </w:p>
          <w:p w:rsidR="006D477B" w:rsidRPr="00421401" w:rsidRDefault="006D477B" w:rsidP="006E58BB">
            <w:pPr>
              <w:numPr>
                <w:ilvl w:val="0"/>
                <w:numId w:val="6"/>
              </w:numPr>
              <w:spacing w:before="120"/>
              <w:ind w:left="537" w:hanging="425"/>
              <w:jc w:val="both"/>
              <w:rPr>
                <w:sz w:val="24"/>
                <w:u w:val="single"/>
              </w:rPr>
            </w:pPr>
            <w:r w:rsidRPr="00421401">
              <w:rPr>
                <w:sz w:val="24"/>
              </w:rPr>
              <w:t xml:space="preserve">Составление графика проведения консультаций по ликвидации пробелов по математике, физике и информатике слабоуспевающих учащихся. Организация консультаций для учащихся, претендующих сдачу ОГЭ и ЕГЭ на высокий балл. </w:t>
            </w:r>
          </w:p>
          <w:p w:rsidR="003B6FC2" w:rsidRPr="004A2335" w:rsidRDefault="003E5508" w:rsidP="006E58BB">
            <w:pPr>
              <w:numPr>
                <w:ilvl w:val="0"/>
                <w:numId w:val="6"/>
              </w:numPr>
              <w:spacing w:before="120"/>
              <w:ind w:left="537" w:hanging="425"/>
              <w:jc w:val="both"/>
              <w:rPr>
                <w:sz w:val="24"/>
                <w:u w:val="single"/>
              </w:rPr>
            </w:pPr>
            <w:r w:rsidRPr="00421401">
              <w:rPr>
                <w:sz w:val="24"/>
              </w:rPr>
              <w:t>Методическое сообщение «Активные методы обучения как эффективное средство реализации ФГОС»</w:t>
            </w:r>
          </w:p>
          <w:p w:rsidR="00C127C5" w:rsidRDefault="004A2335" w:rsidP="00C127C5">
            <w:pPr>
              <w:numPr>
                <w:ilvl w:val="0"/>
                <w:numId w:val="6"/>
              </w:numPr>
              <w:spacing w:before="120"/>
              <w:ind w:left="537" w:hanging="425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Организация и проведение школьного этапа Всероссийской олимпиады школьников</w:t>
            </w:r>
            <w:r w:rsidR="00AB2A8F">
              <w:rPr>
                <w:sz w:val="24"/>
              </w:rPr>
              <w:t xml:space="preserve"> по математике</w:t>
            </w:r>
            <w:proofErr w:type="gramStart"/>
            <w:r w:rsidR="00AB2A8F">
              <w:rPr>
                <w:sz w:val="24"/>
              </w:rPr>
              <w:t xml:space="preserve"> ,</w:t>
            </w:r>
            <w:proofErr w:type="gramEnd"/>
            <w:r w:rsidR="00AB2A8F">
              <w:rPr>
                <w:sz w:val="24"/>
              </w:rPr>
              <w:t xml:space="preserve"> физике.</w:t>
            </w:r>
          </w:p>
          <w:p w:rsidR="00C127C5" w:rsidRPr="00C127C5" w:rsidRDefault="00C127C5" w:rsidP="00C127C5">
            <w:pPr>
              <w:numPr>
                <w:ilvl w:val="0"/>
                <w:numId w:val="6"/>
              </w:numPr>
              <w:spacing w:before="120"/>
              <w:ind w:left="537" w:hanging="425"/>
              <w:jc w:val="both"/>
              <w:rPr>
                <w:sz w:val="24"/>
                <w:u w:val="single"/>
              </w:rPr>
            </w:pPr>
            <w:r w:rsidRPr="00C127C5">
              <w:rPr>
                <w:sz w:val="24"/>
              </w:rPr>
              <w:t xml:space="preserve">Итоги школьного </w:t>
            </w:r>
            <w:proofErr w:type="spellStart"/>
            <w:proofErr w:type="gramStart"/>
            <w:r w:rsidRPr="00C127C5">
              <w:rPr>
                <w:sz w:val="24"/>
              </w:rPr>
              <w:t>школьного</w:t>
            </w:r>
            <w:proofErr w:type="spellEnd"/>
            <w:proofErr w:type="gramEnd"/>
            <w:r w:rsidRPr="00C127C5">
              <w:rPr>
                <w:sz w:val="24"/>
              </w:rPr>
              <w:t xml:space="preserve"> этапа Всероссийской олимпиады школьников.</w:t>
            </w:r>
          </w:p>
          <w:p w:rsidR="006E58BB" w:rsidRPr="006E58BB" w:rsidRDefault="006E58BB" w:rsidP="006E58BB">
            <w:pPr>
              <w:spacing w:before="120"/>
              <w:ind w:left="537"/>
              <w:jc w:val="both"/>
              <w:rPr>
                <w:sz w:val="16"/>
                <w:szCs w:val="16"/>
                <w:u w:val="single"/>
              </w:rPr>
            </w:pPr>
          </w:p>
        </w:tc>
      </w:tr>
      <w:tr w:rsidR="006D477B" w:rsidRPr="00421401" w:rsidTr="004A2335">
        <w:trPr>
          <w:trHeight w:val="139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421401">
              <w:rPr>
                <w:b/>
                <w:bCs/>
                <w:sz w:val="24"/>
              </w:rPr>
              <w:t>ноябрь</w:t>
            </w:r>
          </w:p>
        </w:tc>
        <w:tc>
          <w:tcPr>
            <w:tcW w:w="9717" w:type="dxa"/>
            <w:tcBorders>
              <w:top w:val="single" w:sz="12" w:space="0" w:color="auto"/>
              <w:righ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ind w:firstLine="459"/>
              <w:jc w:val="both"/>
              <w:rPr>
                <w:sz w:val="24"/>
              </w:rPr>
            </w:pPr>
            <w:r w:rsidRPr="00421401">
              <w:rPr>
                <w:b/>
                <w:sz w:val="24"/>
              </w:rPr>
              <w:t>Заседание №3. Методическое сопровождение подготовки к ОГЭ  и ЕГЭ</w:t>
            </w:r>
            <w:r w:rsidRPr="00421401">
              <w:rPr>
                <w:sz w:val="24"/>
              </w:rPr>
              <w:t>.</w:t>
            </w:r>
          </w:p>
          <w:p w:rsidR="006D477B" w:rsidRPr="00421401" w:rsidRDefault="006D477B" w:rsidP="006E58BB">
            <w:pPr>
              <w:numPr>
                <w:ilvl w:val="0"/>
                <w:numId w:val="7"/>
              </w:numPr>
              <w:spacing w:before="120"/>
              <w:ind w:left="537" w:hanging="425"/>
              <w:jc w:val="both"/>
              <w:rPr>
                <w:sz w:val="24"/>
              </w:rPr>
            </w:pPr>
            <w:r w:rsidRPr="00421401">
              <w:rPr>
                <w:sz w:val="24"/>
              </w:rPr>
              <w:t xml:space="preserve">Методическое сопровождение подготовки к ОГЭ  и ЕГЭ. Методическая база по математике, физике и информатике. Дидактическое сопровождение ОГЭ и ЕГЭ  - работа с сайтом </w:t>
            </w:r>
            <w:proofErr w:type="spellStart"/>
            <w:r w:rsidRPr="00421401">
              <w:rPr>
                <w:sz w:val="24"/>
                <w:lang w:val="en-US"/>
              </w:rPr>
              <w:t>fipi</w:t>
            </w:r>
            <w:proofErr w:type="spellEnd"/>
            <w:r w:rsidRPr="00421401">
              <w:rPr>
                <w:sz w:val="24"/>
              </w:rPr>
              <w:t>.</w:t>
            </w:r>
            <w:proofErr w:type="spellStart"/>
            <w:r w:rsidRPr="00421401">
              <w:rPr>
                <w:sz w:val="24"/>
                <w:lang w:val="en-US"/>
              </w:rPr>
              <w:t>ru</w:t>
            </w:r>
            <w:proofErr w:type="spellEnd"/>
            <w:r w:rsidR="003B6FC2" w:rsidRPr="00421401">
              <w:rPr>
                <w:sz w:val="24"/>
              </w:rPr>
              <w:t xml:space="preserve"> .</w:t>
            </w:r>
          </w:p>
          <w:p w:rsidR="006D477B" w:rsidRPr="00421401" w:rsidRDefault="006D477B" w:rsidP="006E58BB">
            <w:pPr>
              <w:numPr>
                <w:ilvl w:val="0"/>
                <w:numId w:val="7"/>
              </w:numPr>
              <w:spacing w:before="120"/>
              <w:ind w:left="537" w:hanging="425"/>
              <w:jc w:val="both"/>
              <w:rPr>
                <w:sz w:val="24"/>
              </w:rPr>
            </w:pPr>
            <w:r w:rsidRPr="00421401">
              <w:rPr>
                <w:sz w:val="24"/>
              </w:rPr>
              <w:t>Анализ  деятельности учителей математики по преодолению неуспеваемости.</w:t>
            </w:r>
          </w:p>
          <w:p w:rsidR="003B6FC2" w:rsidRDefault="006D477B" w:rsidP="006E58BB">
            <w:pPr>
              <w:numPr>
                <w:ilvl w:val="0"/>
                <w:numId w:val="7"/>
              </w:numPr>
              <w:spacing w:before="120"/>
              <w:ind w:left="537" w:hanging="425"/>
              <w:jc w:val="both"/>
              <w:rPr>
                <w:sz w:val="24"/>
              </w:rPr>
            </w:pPr>
            <w:r w:rsidRPr="00421401">
              <w:rPr>
                <w:sz w:val="24"/>
              </w:rPr>
              <w:t>Анализ  реализации плана работы с одаренными детьми. Подготовка к школьному туру научно-исследовательских работ по математике, физике и информатике.</w:t>
            </w:r>
          </w:p>
          <w:p w:rsidR="00AB2A8F" w:rsidRDefault="00AB2A8F" w:rsidP="006E58BB">
            <w:pPr>
              <w:numPr>
                <w:ilvl w:val="0"/>
                <w:numId w:val="7"/>
              </w:numPr>
              <w:spacing w:before="120"/>
              <w:ind w:left="537" w:hanging="425"/>
              <w:jc w:val="both"/>
              <w:rPr>
                <w:sz w:val="24"/>
              </w:rPr>
            </w:pPr>
            <w:r>
              <w:rPr>
                <w:sz w:val="24"/>
              </w:rPr>
              <w:t>Анализ качественных показателей по итогам 1 четверти.</w:t>
            </w:r>
          </w:p>
          <w:p w:rsidR="006E58BB" w:rsidRPr="00421401" w:rsidRDefault="006E58BB" w:rsidP="006E58BB">
            <w:pPr>
              <w:spacing w:before="120"/>
              <w:ind w:left="537"/>
              <w:jc w:val="both"/>
              <w:rPr>
                <w:sz w:val="24"/>
              </w:rPr>
            </w:pPr>
          </w:p>
        </w:tc>
      </w:tr>
      <w:tr w:rsidR="006D477B" w:rsidRPr="00421401" w:rsidTr="009E6714">
        <w:trPr>
          <w:trHeight w:val="3386"/>
        </w:trPr>
        <w:tc>
          <w:tcPr>
            <w:tcW w:w="1448" w:type="dxa"/>
            <w:tcBorders>
              <w:lef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421401">
              <w:rPr>
                <w:b/>
                <w:bCs/>
                <w:sz w:val="24"/>
              </w:rPr>
              <w:lastRenderedPageBreak/>
              <w:t>декабрь</w:t>
            </w:r>
          </w:p>
        </w:tc>
        <w:tc>
          <w:tcPr>
            <w:tcW w:w="9717" w:type="dxa"/>
            <w:tcBorders>
              <w:righ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ind w:left="360"/>
              <w:jc w:val="both"/>
              <w:rPr>
                <w:b/>
                <w:sz w:val="24"/>
              </w:rPr>
            </w:pPr>
            <w:r w:rsidRPr="00421401">
              <w:rPr>
                <w:b/>
                <w:sz w:val="24"/>
              </w:rPr>
              <w:t>Заседание №4. Требования к современному уроку в условиях внедрения ФГОС ООО.</w:t>
            </w:r>
          </w:p>
          <w:p w:rsidR="009E6714" w:rsidRDefault="006D477B" w:rsidP="009E6714">
            <w:pPr>
              <w:numPr>
                <w:ilvl w:val="0"/>
                <w:numId w:val="3"/>
              </w:numPr>
              <w:tabs>
                <w:tab w:val="clear" w:pos="720"/>
              </w:tabs>
              <w:spacing w:before="80"/>
              <w:ind w:left="395" w:hanging="283"/>
              <w:jc w:val="both"/>
              <w:rPr>
                <w:sz w:val="24"/>
              </w:rPr>
            </w:pPr>
            <w:r w:rsidRPr="009E6714">
              <w:rPr>
                <w:sz w:val="24"/>
              </w:rPr>
              <w:t xml:space="preserve">Осуществление мониторинга результативности преподавания математики в </w:t>
            </w:r>
            <w:r w:rsidRPr="009E6714">
              <w:rPr>
                <w:sz w:val="24"/>
                <w:lang w:val="en-US"/>
              </w:rPr>
              <w:t>I</w:t>
            </w:r>
            <w:r w:rsidRPr="009E6714">
              <w:rPr>
                <w:sz w:val="24"/>
              </w:rPr>
              <w:t xml:space="preserve"> полугодии в 5-8,</w:t>
            </w:r>
            <w:r w:rsidR="00AB2A8F" w:rsidRPr="009E6714">
              <w:rPr>
                <w:sz w:val="24"/>
              </w:rPr>
              <w:t>9,</w:t>
            </w:r>
            <w:r w:rsidRPr="009E6714">
              <w:rPr>
                <w:sz w:val="24"/>
              </w:rPr>
              <w:t>10</w:t>
            </w:r>
            <w:r w:rsidR="00AB2A8F" w:rsidRPr="009E6714">
              <w:rPr>
                <w:sz w:val="24"/>
              </w:rPr>
              <w:t>,11</w:t>
            </w:r>
            <w:r w:rsidRPr="009E6714">
              <w:rPr>
                <w:sz w:val="24"/>
              </w:rPr>
              <w:t xml:space="preserve">  классах. Утверждение КИМ по математике для проведения контрольных работ.  </w:t>
            </w:r>
          </w:p>
          <w:p w:rsidR="00B84C32" w:rsidRPr="009E6714" w:rsidRDefault="006D477B" w:rsidP="009E6714">
            <w:pPr>
              <w:numPr>
                <w:ilvl w:val="0"/>
                <w:numId w:val="3"/>
              </w:numPr>
              <w:tabs>
                <w:tab w:val="clear" w:pos="720"/>
              </w:tabs>
              <w:spacing w:before="80"/>
              <w:ind w:left="395" w:hanging="283"/>
              <w:jc w:val="both"/>
              <w:rPr>
                <w:sz w:val="24"/>
              </w:rPr>
            </w:pPr>
            <w:r w:rsidRPr="009E6714">
              <w:rPr>
                <w:sz w:val="24"/>
              </w:rPr>
              <w:t>Подведение итогов муниципального  этапа олимпиад по математике, физике и программированию.</w:t>
            </w:r>
          </w:p>
          <w:p w:rsidR="00B84C32" w:rsidRPr="00B84C32" w:rsidRDefault="00B84C32" w:rsidP="009E6714">
            <w:pPr>
              <w:numPr>
                <w:ilvl w:val="0"/>
                <w:numId w:val="3"/>
              </w:numPr>
              <w:tabs>
                <w:tab w:val="clear" w:pos="720"/>
              </w:tabs>
              <w:spacing w:before="80"/>
              <w:ind w:left="395" w:hanging="283"/>
              <w:jc w:val="both"/>
              <w:rPr>
                <w:sz w:val="24"/>
              </w:rPr>
            </w:pPr>
            <w:r w:rsidRPr="00B84C32">
              <w:rPr>
                <w:sz w:val="24"/>
              </w:rPr>
              <w:t xml:space="preserve">Организация подготовки учащихся 9-х и 11-х классов </w:t>
            </w:r>
            <w:r w:rsidR="006E07FA">
              <w:rPr>
                <w:sz w:val="24"/>
              </w:rPr>
              <w:t xml:space="preserve">и проведение </w:t>
            </w:r>
            <w:r w:rsidRPr="00B84C32">
              <w:rPr>
                <w:sz w:val="24"/>
              </w:rPr>
              <w:t>к пробным экзаменам ОГЭ и ЕГЭ.</w:t>
            </w:r>
          </w:p>
          <w:p w:rsidR="00EC6137" w:rsidRPr="00EC6137" w:rsidRDefault="006D477B" w:rsidP="009E6714">
            <w:pPr>
              <w:numPr>
                <w:ilvl w:val="0"/>
                <w:numId w:val="3"/>
              </w:numPr>
              <w:tabs>
                <w:tab w:val="clear" w:pos="720"/>
              </w:tabs>
              <w:spacing w:before="80"/>
              <w:ind w:left="395" w:hanging="283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Подготовка к муниципальному туру научно-исследовательских работ по математике, физике и информатике.</w:t>
            </w:r>
          </w:p>
        </w:tc>
      </w:tr>
      <w:tr w:rsidR="006D477B" w:rsidRPr="00421401" w:rsidTr="004A2335">
        <w:trPr>
          <w:trHeight w:val="1103"/>
        </w:trPr>
        <w:tc>
          <w:tcPr>
            <w:tcW w:w="1448" w:type="dxa"/>
            <w:tcBorders>
              <w:left w:val="single" w:sz="12" w:space="0" w:color="auto"/>
            </w:tcBorders>
          </w:tcPr>
          <w:p w:rsidR="00FD42FF" w:rsidRDefault="00FD42FF" w:rsidP="006E58BB">
            <w:pPr>
              <w:spacing w:before="120"/>
              <w:jc w:val="center"/>
              <w:rPr>
                <w:b/>
                <w:bCs/>
                <w:sz w:val="24"/>
              </w:rPr>
            </w:pPr>
          </w:p>
          <w:p w:rsidR="006D477B" w:rsidRPr="00421401" w:rsidRDefault="006D477B" w:rsidP="006E58BB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421401">
              <w:rPr>
                <w:b/>
                <w:bCs/>
                <w:sz w:val="24"/>
              </w:rPr>
              <w:t>январь</w:t>
            </w:r>
          </w:p>
        </w:tc>
        <w:tc>
          <w:tcPr>
            <w:tcW w:w="9717" w:type="dxa"/>
            <w:tcBorders>
              <w:righ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ind w:firstLine="34"/>
              <w:rPr>
                <w:sz w:val="24"/>
              </w:rPr>
            </w:pPr>
            <w:r w:rsidRPr="00421401">
              <w:rPr>
                <w:b/>
                <w:sz w:val="24"/>
              </w:rPr>
              <w:t>Заседание №5. Современные образовательные технологии в учебно-воспитательном процессе в условиях введения ФГОС ООО.</w:t>
            </w:r>
            <w:r w:rsidRPr="00421401">
              <w:rPr>
                <w:sz w:val="24"/>
              </w:rPr>
              <w:t xml:space="preserve"> </w:t>
            </w:r>
          </w:p>
          <w:p w:rsidR="006D477B" w:rsidRPr="00421401" w:rsidRDefault="006D477B" w:rsidP="009E6714">
            <w:pPr>
              <w:numPr>
                <w:ilvl w:val="0"/>
                <w:numId w:val="9"/>
              </w:numPr>
              <w:spacing w:before="80"/>
              <w:ind w:left="459" w:hanging="347"/>
              <w:jc w:val="both"/>
              <w:rPr>
                <w:sz w:val="24"/>
              </w:rPr>
            </w:pPr>
            <w:r w:rsidRPr="00421401">
              <w:rPr>
                <w:sz w:val="24"/>
              </w:rPr>
              <w:t>Анализ результатов контрольных работ в 5-8 и 10 классах.</w:t>
            </w:r>
          </w:p>
          <w:p w:rsidR="006D477B" w:rsidRPr="00421401" w:rsidRDefault="00B84C32" w:rsidP="009E6714">
            <w:pPr>
              <w:numPr>
                <w:ilvl w:val="0"/>
                <w:numId w:val="9"/>
              </w:numPr>
              <w:spacing w:before="80"/>
              <w:ind w:left="459" w:hanging="347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 пробных</w:t>
            </w:r>
            <w:r w:rsidR="006D477B" w:rsidRPr="00421401">
              <w:rPr>
                <w:sz w:val="24"/>
              </w:rPr>
              <w:t xml:space="preserve"> ОГЭ и ЕГЭ – 9, 11 классы.</w:t>
            </w:r>
          </w:p>
          <w:p w:rsidR="006D477B" w:rsidRDefault="006D477B" w:rsidP="009E6714">
            <w:pPr>
              <w:numPr>
                <w:ilvl w:val="0"/>
                <w:numId w:val="9"/>
              </w:numPr>
              <w:spacing w:before="80"/>
              <w:ind w:left="459" w:hanging="347"/>
              <w:jc w:val="both"/>
              <w:rPr>
                <w:sz w:val="24"/>
              </w:rPr>
            </w:pPr>
            <w:r w:rsidRPr="00421401">
              <w:rPr>
                <w:sz w:val="24"/>
              </w:rPr>
              <w:t>Формирование информационных компетенций учащихся с помощью современных информационных технологий.</w:t>
            </w:r>
          </w:p>
          <w:p w:rsidR="00AB2A8F" w:rsidRPr="00421401" w:rsidRDefault="00AB2A8F" w:rsidP="009E6714">
            <w:pPr>
              <w:numPr>
                <w:ilvl w:val="0"/>
                <w:numId w:val="9"/>
              </w:numPr>
              <w:spacing w:before="80"/>
              <w:ind w:left="459" w:hanging="347"/>
              <w:jc w:val="both"/>
              <w:rPr>
                <w:sz w:val="24"/>
              </w:rPr>
            </w:pPr>
            <w:r>
              <w:rPr>
                <w:sz w:val="24"/>
              </w:rPr>
              <w:t>О результатах выполнения программ за первое полугодие.</w:t>
            </w:r>
          </w:p>
          <w:p w:rsidR="000445DC" w:rsidRPr="000445DC" w:rsidRDefault="006D477B" w:rsidP="009E6714">
            <w:pPr>
              <w:numPr>
                <w:ilvl w:val="0"/>
                <w:numId w:val="9"/>
              </w:numPr>
              <w:spacing w:before="80"/>
              <w:ind w:left="459" w:hanging="347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Повышение квалификации: отчёты по самообразованию.</w:t>
            </w:r>
          </w:p>
        </w:tc>
      </w:tr>
      <w:tr w:rsidR="006D477B" w:rsidRPr="00421401" w:rsidTr="004A2335">
        <w:trPr>
          <w:trHeight w:val="1678"/>
        </w:trPr>
        <w:tc>
          <w:tcPr>
            <w:tcW w:w="1448" w:type="dxa"/>
            <w:tcBorders>
              <w:lef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421401">
              <w:rPr>
                <w:b/>
                <w:bCs/>
                <w:sz w:val="24"/>
              </w:rPr>
              <w:t>февраль</w:t>
            </w:r>
          </w:p>
        </w:tc>
        <w:tc>
          <w:tcPr>
            <w:tcW w:w="9717" w:type="dxa"/>
            <w:tcBorders>
              <w:righ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rPr>
                <w:b/>
                <w:sz w:val="24"/>
              </w:rPr>
            </w:pPr>
            <w:r w:rsidRPr="00421401">
              <w:rPr>
                <w:b/>
                <w:sz w:val="24"/>
              </w:rPr>
              <w:t>Заседание №6. Подготовка к итоговой аттестации учащихся. Трудные вопросы ОГЭ и ЕГЭ по математике»</w:t>
            </w:r>
          </w:p>
          <w:p w:rsidR="006D477B" w:rsidRDefault="006D477B" w:rsidP="009E6714">
            <w:pPr>
              <w:widowControl w:val="0"/>
              <w:numPr>
                <w:ilvl w:val="0"/>
                <w:numId w:val="8"/>
              </w:numPr>
              <w:spacing w:before="60"/>
              <w:ind w:left="395" w:hanging="283"/>
              <w:jc w:val="both"/>
              <w:rPr>
                <w:sz w:val="24"/>
              </w:rPr>
            </w:pPr>
            <w:r w:rsidRPr="00421401">
              <w:rPr>
                <w:sz w:val="24"/>
              </w:rPr>
              <w:t xml:space="preserve">Подготовка к итоговой аттестации учащихся. Разбор и решение сложных заданий ОГЭ и ЕГЭ по математике.  </w:t>
            </w:r>
          </w:p>
          <w:p w:rsidR="00B84C32" w:rsidRPr="00421401" w:rsidRDefault="00B84C32" w:rsidP="009E6714">
            <w:pPr>
              <w:widowControl w:val="0"/>
              <w:numPr>
                <w:ilvl w:val="0"/>
                <w:numId w:val="8"/>
              </w:numPr>
              <w:spacing w:before="60"/>
              <w:ind w:left="395" w:hanging="283"/>
              <w:jc w:val="both"/>
              <w:rPr>
                <w:sz w:val="24"/>
              </w:rPr>
            </w:pPr>
            <w:r w:rsidRPr="00421401">
              <w:rPr>
                <w:sz w:val="24"/>
              </w:rPr>
              <w:t>Организация подготовки учащихся 9-х и 11-х классов к пробным экзаменам ОГЭ и ЕГЭ</w:t>
            </w:r>
            <w:r>
              <w:rPr>
                <w:sz w:val="24"/>
              </w:rPr>
              <w:t>.</w:t>
            </w:r>
          </w:p>
          <w:p w:rsidR="004A2335" w:rsidRPr="00421401" w:rsidRDefault="004A2335" w:rsidP="009E6714">
            <w:pPr>
              <w:spacing w:before="60"/>
              <w:ind w:left="395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21401">
              <w:rPr>
                <w:sz w:val="24"/>
              </w:rPr>
              <w:t>Составление плана</w:t>
            </w:r>
            <w:r w:rsidR="00AB2A8F">
              <w:rPr>
                <w:sz w:val="24"/>
              </w:rPr>
              <w:t xml:space="preserve"> и  проведение</w:t>
            </w:r>
            <w:r w:rsidRPr="00421401">
              <w:rPr>
                <w:sz w:val="24"/>
              </w:rPr>
              <w:t xml:space="preserve"> методической недели математики, физики и информатики. Утверждение плана проведения открытых уроков (внедрение новых технологий обучения).</w:t>
            </w:r>
          </w:p>
        </w:tc>
      </w:tr>
      <w:tr w:rsidR="006D477B" w:rsidRPr="00421401" w:rsidTr="009E6714">
        <w:trPr>
          <w:trHeight w:val="2779"/>
        </w:trPr>
        <w:tc>
          <w:tcPr>
            <w:tcW w:w="1448" w:type="dxa"/>
            <w:tcBorders>
              <w:lef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421401">
              <w:rPr>
                <w:b/>
                <w:bCs/>
                <w:sz w:val="24"/>
              </w:rPr>
              <w:t>март</w:t>
            </w:r>
          </w:p>
        </w:tc>
        <w:tc>
          <w:tcPr>
            <w:tcW w:w="9717" w:type="dxa"/>
            <w:tcBorders>
              <w:righ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ind w:firstLine="34"/>
              <w:jc w:val="both"/>
              <w:rPr>
                <w:b/>
                <w:sz w:val="24"/>
              </w:rPr>
            </w:pPr>
            <w:r w:rsidRPr="00421401">
              <w:rPr>
                <w:b/>
                <w:sz w:val="24"/>
              </w:rPr>
              <w:t>Заседание №7. Технология работы с интерактивным  оборудованием</w:t>
            </w:r>
          </w:p>
          <w:p w:rsidR="006D477B" w:rsidRPr="00421401" w:rsidRDefault="006D477B" w:rsidP="009E6714">
            <w:pPr>
              <w:numPr>
                <w:ilvl w:val="0"/>
                <w:numId w:val="5"/>
              </w:numPr>
              <w:tabs>
                <w:tab w:val="clear" w:pos="720"/>
                <w:tab w:val="num" w:pos="395"/>
              </w:tabs>
              <w:spacing w:before="80"/>
              <w:ind w:hanging="608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Практикум по работе</w:t>
            </w:r>
            <w:r w:rsidR="00AB2A8F">
              <w:rPr>
                <w:sz w:val="24"/>
              </w:rPr>
              <w:t xml:space="preserve"> с интерактивным оборудованием</w:t>
            </w:r>
            <w:r w:rsidRPr="00421401">
              <w:rPr>
                <w:sz w:val="24"/>
              </w:rPr>
              <w:t>.</w:t>
            </w:r>
          </w:p>
          <w:p w:rsidR="00B84C32" w:rsidRDefault="00B84C32" w:rsidP="009E6714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95"/>
              </w:tabs>
              <w:spacing w:before="80"/>
              <w:ind w:left="601" w:hanging="4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D477B" w:rsidRPr="00B84C32">
              <w:rPr>
                <w:sz w:val="24"/>
              </w:rPr>
              <w:t>Отчет по темам с</w:t>
            </w:r>
            <w:r w:rsidRPr="00B84C32">
              <w:rPr>
                <w:sz w:val="24"/>
              </w:rPr>
              <w:t>амообразования.</w:t>
            </w:r>
          </w:p>
          <w:p w:rsidR="00B84C32" w:rsidRPr="00B84C32" w:rsidRDefault="00B84C32" w:rsidP="009E6714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95"/>
              </w:tabs>
              <w:spacing w:before="80"/>
              <w:ind w:left="601" w:hanging="4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84C32">
              <w:rPr>
                <w:sz w:val="24"/>
              </w:rPr>
              <w:t>Анализ результатов пробных ОГЭ и ЕГЭ.</w:t>
            </w:r>
          </w:p>
          <w:p w:rsidR="00B84C32" w:rsidRDefault="006D477B" w:rsidP="009E6714">
            <w:pPr>
              <w:numPr>
                <w:ilvl w:val="0"/>
                <w:numId w:val="5"/>
              </w:numPr>
              <w:tabs>
                <w:tab w:val="clear" w:pos="720"/>
                <w:tab w:val="num" w:pos="395"/>
              </w:tabs>
              <w:spacing w:before="80"/>
              <w:ind w:hanging="608"/>
              <w:jc w:val="both"/>
              <w:rPr>
                <w:sz w:val="24"/>
              </w:rPr>
            </w:pPr>
            <w:r w:rsidRPr="00421401">
              <w:rPr>
                <w:sz w:val="24"/>
              </w:rPr>
              <w:t>Анализ работы со слабоуспевающими учащимися по индивидуально-образовательным маршрутам</w:t>
            </w:r>
            <w:r w:rsidR="00FD42FF">
              <w:rPr>
                <w:sz w:val="24"/>
              </w:rPr>
              <w:t>.</w:t>
            </w:r>
            <w:r w:rsidR="00B84C32" w:rsidRPr="00421401">
              <w:rPr>
                <w:sz w:val="24"/>
              </w:rPr>
              <w:t xml:space="preserve"> </w:t>
            </w:r>
          </w:p>
          <w:p w:rsidR="003B6FC2" w:rsidRDefault="00B84C32" w:rsidP="009E6714">
            <w:pPr>
              <w:numPr>
                <w:ilvl w:val="0"/>
                <w:numId w:val="5"/>
              </w:numPr>
              <w:tabs>
                <w:tab w:val="clear" w:pos="720"/>
                <w:tab w:val="num" w:pos="395"/>
              </w:tabs>
              <w:spacing w:before="80"/>
              <w:ind w:hanging="608"/>
              <w:jc w:val="both"/>
              <w:rPr>
                <w:sz w:val="24"/>
              </w:rPr>
            </w:pPr>
            <w:r w:rsidRPr="00421401">
              <w:rPr>
                <w:sz w:val="24"/>
              </w:rPr>
              <w:t>Анализ  реализации плана работы с одаренными детьми.</w:t>
            </w:r>
          </w:p>
          <w:p w:rsidR="00AB2A8F" w:rsidRPr="00AB2A8F" w:rsidRDefault="00AB2A8F" w:rsidP="009E6714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395"/>
              </w:tabs>
              <w:spacing w:before="80"/>
              <w:ind w:hanging="608"/>
              <w:jc w:val="both"/>
              <w:rPr>
                <w:rFonts w:ascii="Times New Roman" w:hAnsi="Times New Roman"/>
                <w:sz w:val="24"/>
              </w:rPr>
            </w:pPr>
            <w:r w:rsidRPr="00AB2A8F">
              <w:rPr>
                <w:rFonts w:ascii="Times New Roman" w:hAnsi="Times New Roman"/>
                <w:sz w:val="24"/>
              </w:rPr>
              <w:t>Анализ проведенных открытых уроков.</w:t>
            </w:r>
          </w:p>
        </w:tc>
      </w:tr>
      <w:tr w:rsidR="006D477B" w:rsidRPr="00421401" w:rsidTr="009E6714">
        <w:trPr>
          <w:trHeight w:val="70"/>
        </w:trPr>
        <w:tc>
          <w:tcPr>
            <w:tcW w:w="1448" w:type="dxa"/>
            <w:tcBorders>
              <w:left w:val="single" w:sz="12" w:space="0" w:color="auto"/>
              <w:bottom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rPr>
                <w:b/>
                <w:bCs/>
                <w:sz w:val="24"/>
              </w:rPr>
            </w:pPr>
          </w:p>
          <w:p w:rsidR="006D477B" w:rsidRPr="00421401" w:rsidRDefault="006D477B" w:rsidP="006E58BB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421401">
              <w:rPr>
                <w:b/>
                <w:bCs/>
                <w:sz w:val="24"/>
              </w:rPr>
              <w:t>апрель-май</w:t>
            </w:r>
          </w:p>
        </w:tc>
        <w:tc>
          <w:tcPr>
            <w:tcW w:w="9717" w:type="dxa"/>
            <w:tcBorders>
              <w:bottom w:val="single" w:sz="12" w:space="0" w:color="auto"/>
              <w:right w:val="single" w:sz="12" w:space="0" w:color="auto"/>
            </w:tcBorders>
          </w:tcPr>
          <w:p w:rsidR="006D477B" w:rsidRPr="00421401" w:rsidRDefault="006D477B" w:rsidP="006E58BB">
            <w:pPr>
              <w:spacing w:before="120"/>
              <w:ind w:left="34"/>
              <w:jc w:val="both"/>
              <w:rPr>
                <w:b/>
                <w:sz w:val="24"/>
              </w:rPr>
            </w:pPr>
            <w:r w:rsidRPr="00421401">
              <w:rPr>
                <w:b/>
                <w:sz w:val="24"/>
              </w:rPr>
              <w:t xml:space="preserve">Заседание №8. Анализ </w:t>
            </w:r>
            <w:r w:rsidR="003B6FC2" w:rsidRPr="00421401">
              <w:rPr>
                <w:b/>
                <w:sz w:val="24"/>
              </w:rPr>
              <w:t>работы МО и планирование на 201</w:t>
            </w:r>
            <w:r w:rsidR="004B4BA2">
              <w:rPr>
                <w:b/>
                <w:sz w:val="24"/>
              </w:rPr>
              <w:t>9-2020</w:t>
            </w:r>
            <w:r w:rsidRPr="00421401">
              <w:rPr>
                <w:b/>
                <w:sz w:val="24"/>
              </w:rPr>
              <w:t xml:space="preserve"> </w:t>
            </w:r>
            <w:proofErr w:type="spellStart"/>
            <w:r w:rsidRPr="00421401">
              <w:rPr>
                <w:b/>
                <w:sz w:val="24"/>
              </w:rPr>
              <w:t>уч.г</w:t>
            </w:r>
            <w:proofErr w:type="spellEnd"/>
            <w:r w:rsidRPr="00421401">
              <w:rPr>
                <w:b/>
                <w:sz w:val="24"/>
              </w:rPr>
              <w:t>.</w:t>
            </w:r>
          </w:p>
          <w:p w:rsidR="006D477B" w:rsidRPr="00421401" w:rsidRDefault="006D477B" w:rsidP="009E6714">
            <w:pPr>
              <w:numPr>
                <w:ilvl w:val="0"/>
                <w:numId w:val="4"/>
              </w:numPr>
              <w:tabs>
                <w:tab w:val="clear" w:pos="720"/>
                <w:tab w:val="num" w:pos="395"/>
              </w:tabs>
              <w:spacing w:before="80"/>
              <w:ind w:left="679" w:hanging="567"/>
              <w:jc w:val="both"/>
              <w:rPr>
                <w:sz w:val="24"/>
              </w:rPr>
            </w:pPr>
            <w:r w:rsidRPr="00421401">
              <w:rPr>
                <w:sz w:val="24"/>
              </w:rPr>
              <w:t xml:space="preserve">Анализ мониторинга результативности преподавания математики во </w:t>
            </w:r>
            <w:r w:rsidRPr="00421401">
              <w:rPr>
                <w:sz w:val="24"/>
                <w:lang w:val="en-US"/>
              </w:rPr>
              <w:t>II</w:t>
            </w:r>
            <w:r w:rsidRPr="00421401">
              <w:rPr>
                <w:sz w:val="24"/>
              </w:rPr>
              <w:t xml:space="preserve"> полугодии в 6 - 8 классах.</w:t>
            </w:r>
          </w:p>
          <w:p w:rsidR="006E07FA" w:rsidRPr="006E07FA" w:rsidRDefault="006D477B" w:rsidP="009E6714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537"/>
              </w:tabs>
              <w:spacing w:before="80"/>
              <w:ind w:left="537" w:hanging="425"/>
              <w:jc w:val="both"/>
              <w:rPr>
                <w:sz w:val="24"/>
              </w:rPr>
            </w:pPr>
            <w:r w:rsidRPr="006E07FA">
              <w:rPr>
                <w:rFonts w:ascii="Times New Roman" w:hAnsi="Times New Roman"/>
                <w:sz w:val="24"/>
              </w:rPr>
              <w:t>Утверждение КИМ по математике для проведения контрольных работ.</w:t>
            </w:r>
            <w:r w:rsidR="006E07FA" w:rsidRPr="006E07FA">
              <w:rPr>
                <w:rFonts w:ascii="Times New Roman" w:hAnsi="Times New Roman"/>
                <w:sz w:val="24"/>
              </w:rPr>
              <w:t xml:space="preserve"> Организация подготовки учащихся 9-х и 11-х классов и проведение к пробным экзаменам ОГЭ и ЕГЭ</w:t>
            </w:r>
            <w:r w:rsidR="006E07FA" w:rsidRPr="006E07FA">
              <w:rPr>
                <w:sz w:val="24"/>
              </w:rPr>
              <w:t>.</w:t>
            </w:r>
          </w:p>
          <w:p w:rsidR="006D477B" w:rsidRPr="00421401" w:rsidRDefault="006D477B" w:rsidP="009E6714">
            <w:pPr>
              <w:numPr>
                <w:ilvl w:val="0"/>
                <w:numId w:val="4"/>
              </w:numPr>
              <w:tabs>
                <w:tab w:val="clear" w:pos="720"/>
                <w:tab w:val="num" w:pos="395"/>
              </w:tabs>
              <w:spacing w:before="80"/>
              <w:ind w:left="679" w:hanging="567"/>
              <w:jc w:val="both"/>
              <w:rPr>
                <w:sz w:val="24"/>
              </w:rPr>
            </w:pPr>
            <w:r w:rsidRPr="00421401">
              <w:rPr>
                <w:sz w:val="24"/>
              </w:rPr>
              <w:t>Утверждение экзаменационных материалов для промежуточной аттестации.</w:t>
            </w:r>
          </w:p>
          <w:p w:rsidR="006D477B" w:rsidRDefault="006D477B" w:rsidP="009E6714">
            <w:pPr>
              <w:numPr>
                <w:ilvl w:val="0"/>
                <w:numId w:val="4"/>
              </w:numPr>
              <w:tabs>
                <w:tab w:val="clear" w:pos="720"/>
                <w:tab w:val="num" w:pos="395"/>
              </w:tabs>
              <w:spacing w:before="80"/>
              <w:ind w:left="679" w:hanging="567"/>
              <w:jc w:val="both"/>
              <w:rPr>
                <w:sz w:val="24"/>
              </w:rPr>
            </w:pPr>
            <w:r w:rsidRPr="00421401">
              <w:rPr>
                <w:sz w:val="24"/>
              </w:rPr>
              <w:t>Предварительно</w:t>
            </w:r>
            <w:r w:rsidR="003B6FC2" w:rsidRPr="00421401">
              <w:rPr>
                <w:sz w:val="24"/>
              </w:rPr>
              <w:t>е планир</w:t>
            </w:r>
            <w:r w:rsidR="00D66897">
              <w:rPr>
                <w:sz w:val="24"/>
              </w:rPr>
              <w:t>ование работы МО на 201</w:t>
            </w:r>
            <w:r w:rsidR="005D4B51">
              <w:rPr>
                <w:sz w:val="24"/>
              </w:rPr>
              <w:t>9-2020</w:t>
            </w:r>
            <w:r w:rsidRPr="00421401">
              <w:rPr>
                <w:sz w:val="24"/>
              </w:rPr>
              <w:t xml:space="preserve"> учебный год</w:t>
            </w:r>
            <w:r w:rsidR="006E58BB">
              <w:rPr>
                <w:sz w:val="24"/>
              </w:rPr>
              <w:t>.</w:t>
            </w:r>
          </w:p>
          <w:p w:rsidR="006E58BB" w:rsidRPr="00421401" w:rsidRDefault="006E58BB" w:rsidP="006E58BB">
            <w:pPr>
              <w:spacing w:before="120"/>
              <w:ind w:left="679"/>
              <w:jc w:val="both"/>
              <w:rPr>
                <w:sz w:val="24"/>
              </w:rPr>
            </w:pPr>
          </w:p>
        </w:tc>
      </w:tr>
    </w:tbl>
    <w:p w:rsidR="00150A1A" w:rsidRPr="00421401" w:rsidRDefault="00150A1A" w:rsidP="003E5508">
      <w:pPr>
        <w:pStyle w:val="msolistparagraphcxsplast"/>
        <w:spacing w:before="0" w:beforeAutospacing="0" w:after="0" w:afterAutospacing="0"/>
        <w:rPr>
          <w:b/>
        </w:rPr>
      </w:pPr>
      <w:r w:rsidRPr="00421401">
        <w:rPr>
          <w:rStyle w:val="a6"/>
        </w:rPr>
        <w:lastRenderedPageBreak/>
        <w:t>Тематика заседаний методического объединения учителей математического</w:t>
      </w:r>
      <w:r w:rsidRPr="00421401">
        <w:rPr>
          <w:b/>
        </w:rPr>
        <w:t> </w:t>
      </w:r>
    </w:p>
    <w:p w:rsidR="00150A1A" w:rsidRPr="00421401" w:rsidRDefault="00150A1A" w:rsidP="00150A1A">
      <w:pPr>
        <w:pStyle w:val="msolistparagraphcxsplast"/>
        <w:spacing w:before="0" w:beforeAutospacing="0" w:after="0" w:afterAutospacing="0"/>
        <w:ind w:firstLine="709"/>
      </w:pPr>
      <w:r w:rsidRPr="00421401">
        <w:t> </w:t>
      </w:r>
      <w:r w:rsidRPr="00421401">
        <w:rPr>
          <w:rStyle w:val="a6"/>
        </w:rPr>
        <w:t>Заседание №1 (сентябрь)</w:t>
      </w:r>
    </w:p>
    <w:p w:rsidR="00150A1A" w:rsidRPr="00421401" w:rsidRDefault="00150A1A" w:rsidP="00150A1A">
      <w:pPr>
        <w:pStyle w:val="a7"/>
        <w:spacing w:before="0" w:beforeAutospacing="0" w:after="0" w:afterAutospacing="0"/>
        <w:ind w:firstLine="709"/>
      </w:pPr>
      <w:r w:rsidRPr="00421401">
        <w:rPr>
          <w:rStyle w:val="a6"/>
        </w:rPr>
        <w:t>Тема:</w:t>
      </w:r>
      <w:r w:rsidRPr="00421401">
        <w:t xml:space="preserve"> «Организация и планирование работы МО учителей математического цикла на новый учебный год».</w:t>
      </w:r>
    </w:p>
    <w:p w:rsidR="00150A1A" w:rsidRPr="00421401" w:rsidRDefault="00150A1A" w:rsidP="00150A1A">
      <w:pPr>
        <w:pStyle w:val="a7"/>
        <w:spacing w:before="0" w:beforeAutospacing="0" w:after="0" w:afterAutospacing="0"/>
        <w:ind w:firstLine="709"/>
      </w:pPr>
      <w:r w:rsidRPr="00421401">
        <w:rPr>
          <w:rStyle w:val="a6"/>
        </w:rPr>
        <w:t>Вопросы для обсуждения:</w:t>
      </w:r>
    </w:p>
    <w:p w:rsidR="00150A1A" w:rsidRPr="00421401" w:rsidRDefault="00150A1A" w:rsidP="00150A1A">
      <w:pPr>
        <w:pStyle w:val="msolistparagraph0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Анализ работы МО учител</w:t>
      </w:r>
      <w:r w:rsidR="003E5508" w:rsidRPr="00421401">
        <w:t>ей математического цикла за 2014-2015</w:t>
      </w:r>
      <w:r w:rsidRPr="00421401">
        <w:t xml:space="preserve"> учебный год.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Анализ итоговой аттестации выпускников 9 и 11 классов за прошедший учебный год.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Изучение статистических материалов по итогам ЕГЭ, ГИА.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Изучение инструктивно- методических писем Министерства образования РФ к новому учебному году.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Изучение нормативных документов.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Обсуждение и утверждение плана работы МО на новый учебный год.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Обзор новинок методической литературы.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Выбор и утверждение темы самообразования, тем открытых уроков, тем сообщений.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Повышение квалификации учителей математ</w:t>
      </w:r>
      <w:r w:rsidR="003E5508" w:rsidRPr="00421401">
        <w:t>ики, физики и информатики в 2015-2016</w:t>
      </w:r>
      <w:r w:rsidRPr="00421401">
        <w:t>учебном году (курсовая подготовка, самообразование, аттестация).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Состояние кабинетов на начало учебного года, план работы кабинета.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Утверждение программного материала, перечня учебников и учебной литературы.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Организация работы по подготовке и проведению школьной олимпиады.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Утверждение вводных контрольных работ по математике в 5 и 10 классах.</w:t>
      </w:r>
    </w:p>
    <w:p w:rsidR="00150A1A" w:rsidRPr="00421401" w:rsidRDefault="00150A1A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  <w:r w:rsidRPr="00421401">
        <w:t>Планирование контроля по математике и физике совместно с администрацией школы.</w:t>
      </w:r>
    </w:p>
    <w:p w:rsidR="00E03B80" w:rsidRPr="00421401" w:rsidRDefault="00E03B80" w:rsidP="00150A1A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</w:pPr>
    </w:p>
    <w:p w:rsidR="003E5508" w:rsidRPr="00421401" w:rsidRDefault="003E5508" w:rsidP="003E5508">
      <w:pPr>
        <w:jc w:val="both"/>
        <w:rPr>
          <w:rStyle w:val="a6"/>
          <w:b w:val="0"/>
          <w:bCs w:val="0"/>
          <w:sz w:val="24"/>
        </w:rPr>
      </w:pPr>
      <w:r w:rsidRPr="00421401">
        <w:rPr>
          <w:sz w:val="24"/>
        </w:rPr>
        <w:t>Методическое сообщение «Современный урок математики в свете требований ФГОС»</w:t>
      </w:r>
    </w:p>
    <w:p w:rsidR="00C82706" w:rsidRPr="00421401" w:rsidRDefault="00C82706" w:rsidP="00150A1A">
      <w:pPr>
        <w:pStyle w:val="msolistparagraphcxsplast"/>
        <w:spacing w:before="0" w:beforeAutospacing="0" w:after="0" w:afterAutospacing="0"/>
        <w:ind w:firstLine="709"/>
        <w:jc w:val="center"/>
        <w:rPr>
          <w:rStyle w:val="a6"/>
        </w:rPr>
      </w:pPr>
    </w:p>
    <w:p w:rsidR="00150A1A" w:rsidRPr="00421401" w:rsidRDefault="00150A1A" w:rsidP="00150A1A">
      <w:pPr>
        <w:pStyle w:val="msolistparagraphcxsplast"/>
        <w:spacing w:before="0" w:beforeAutospacing="0" w:after="0" w:afterAutospacing="0"/>
        <w:ind w:firstLine="709"/>
        <w:jc w:val="center"/>
      </w:pPr>
      <w:r w:rsidRPr="00421401">
        <w:rPr>
          <w:rStyle w:val="a6"/>
        </w:rPr>
        <w:t>Заседание №2 (ноябрь)</w:t>
      </w:r>
    </w:p>
    <w:p w:rsidR="00150A1A" w:rsidRPr="00421401" w:rsidRDefault="00150A1A" w:rsidP="00E03B80">
      <w:pPr>
        <w:rPr>
          <w:sz w:val="24"/>
        </w:rPr>
      </w:pPr>
      <w:r w:rsidRPr="00421401">
        <w:rPr>
          <w:rStyle w:val="a6"/>
          <w:sz w:val="24"/>
        </w:rPr>
        <w:t xml:space="preserve">Тема: </w:t>
      </w:r>
      <w:r w:rsidRPr="00421401">
        <w:rPr>
          <w:sz w:val="24"/>
        </w:rPr>
        <w:t>«Повышение эффективности современного урока через применение современных образовательных технологий».</w:t>
      </w:r>
    </w:p>
    <w:p w:rsidR="00150A1A" w:rsidRPr="00421401" w:rsidRDefault="00150A1A" w:rsidP="00E03B80">
      <w:pPr>
        <w:rPr>
          <w:sz w:val="24"/>
        </w:rPr>
      </w:pPr>
      <w:r w:rsidRPr="00421401">
        <w:rPr>
          <w:rStyle w:val="a6"/>
          <w:sz w:val="24"/>
        </w:rPr>
        <w:t>Вопросы для обсуждения:</w:t>
      </w:r>
      <w:r w:rsidRPr="00421401">
        <w:rPr>
          <w:sz w:val="24"/>
        </w:rPr>
        <w:t xml:space="preserve"> </w:t>
      </w:r>
    </w:p>
    <w:p w:rsidR="00150A1A" w:rsidRPr="00421401" w:rsidRDefault="00150A1A" w:rsidP="00E03B80">
      <w:pPr>
        <w:rPr>
          <w:sz w:val="24"/>
        </w:rPr>
      </w:pPr>
      <w:proofErr w:type="spellStart"/>
      <w:r w:rsidRPr="00421401">
        <w:rPr>
          <w:sz w:val="24"/>
        </w:rPr>
        <w:t>Взаимопосещение</w:t>
      </w:r>
      <w:proofErr w:type="spellEnd"/>
      <w:r w:rsidRPr="00421401">
        <w:rPr>
          <w:sz w:val="24"/>
        </w:rPr>
        <w:t xml:space="preserve"> уроков математики и физики.</w:t>
      </w:r>
    </w:p>
    <w:p w:rsidR="00150A1A" w:rsidRPr="00421401" w:rsidRDefault="00150A1A" w:rsidP="00E03B80">
      <w:pPr>
        <w:rPr>
          <w:sz w:val="24"/>
        </w:rPr>
      </w:pPr>
      <w:r w:rsidRPr="00421401">
        <w:rPr>
          <w:sz w:val="24"/>
        </w:rPr>
        <w:t xml:space="preserve">Обсуждение </w:t>
      </w:r>
      <w:proofErr w:type="spellStart"/>
      <w:r w:rsidRPr="00421401">
        <w:rPr>
          <w:sz w:val="24"/>
        </w:rPr>
        <w:t>взаимопосещенных</w:t>
      </w:r>
      <w:proofErr w:type="spellEnd"/>
      <w:r w:rsidRPr="00421401">
        <w:rPr>
          <w:sz w:val="24"/>
        </w:rPr>
        <w:t xml:space="preserve"> уроков.</w:t>
      </w:r>
    </w:p>
    <w:p w:rsidR="00150A1A" w:rsidRPr="00421401" w:rsidRDefault="00150A1A" w:rsidP="00E03B80">
      <w:pPr>
        <w:rPr>
          <w:sz w:val="24"/>
        </w:rPr>
      </w:pPr>
      <w:r w:rsidRPr="00421401">
        <w:rPr>
          <w:sz w:val="24"/>
        </w:rPr>
        <w:t>Современный урок математики в средних и старших классах.</w:t>
      </w:r>
    </w:p>
    <w:p w:rsidR="00150A1A" w:rsidRPr="00421401" w:rsidRDefault="00150A1A" w:rsidP="00E03B80">
      <w:pPr>
        <w:rPr>
          <w:sz w:val="24"/>
        </w:rPr>
      </w:pPr>
      <w:r w:rsidRPr="00421401">
        <w:rPr>
          <w:sz w:val="24"/>
        </w:rPr>
        <w:t>Подготовка к проведению предметной физико-математической недели. Утверждение плана проведения.</w:t>
      </w:r>
    </w:p>
    <w:p w:rsidR="00150A1A" w:rsidRPr="00421401" w:rsidRDefault="00150A1A" w:rsidP="00E03B80">
      <w:pPr>
        <w:rPr>
          <w:sz w:val="24"/>
        </w:rPr>
      </w:pPr>
      <w:r w:rsidRPr="00421401">
        <w:rPr>
          <w:sz w:val="24"/>
        </w:rPr>
        <w:t>Проведение школьной олимпиады по математике и физике.</w:t>
      </w:r>
    </w:p>
    <w:p w:rsidR="002F6048" w:rsidRPr="00421401" w:rsidRDefault="00E03B80" w:rsidP="00E03B80">
      <w:pPr>
        <w:rPr>
          <w:i/>
          <w:sz w:val="24"/>
        </w:rPr>
      </w:pPr>
      <w:r w:rsidRPr="00421401">
        <w:rPr>
          <w:sz w:val="24"/>
        </w:rPr>
        <w:t>Методическое сообщение</w:t>
      </w:r>
      <w:r w:rsidR="002F6048" w:rsidRPr="00421401">
        <w:rPr>
          <w:b/>
          <w:bCs/>
          <w:i/>
          <w:sz w:val="24"/>
        </w:rPr>
        <w:t xml:space="preserve"> «Современный урок в соответствии с требованиями ФГОС»</w:t>
      </w:r>
    </w:p>
    <w:p w:rsidR="002F6048" w:rsidRPr="00421401" w:rsidRDefault="002F6048" w:rsidP="00E03B80">
      <w:pPr>
        <w:rPr>
          <w:sz w:val="24"/>
        </w:rPr>
      </w:pPr>
      <w:r w:rsidRPr="00421401">
        <w:rPr>
          <w:sz w:val="24"/>
        </w:rPr>
        <w:t>1. Совершенствование традиционных форм обучения и использование новых методик и технологий, повышающих эффективность учебно-воспитательного процесса в условиях перехода на ФГОС.</w:t>
      </w:r>
    </w:p>
    <w:p w:rsidR="002F6048" w:rsidRPr="00421401" w:rsidRDefault="002F6048" w:rsidP="00E03B80">
      <w:pPr>
        <w:rPr>
          <w:sz w:val="24"/>
        </w:rPr>
      </w:pPr>
      <w:r w:rsidRPr="00421401">
        <w:rPr>
          <w:sz w:val="24"/>
        </w:rPr>
        <w:t>2. Примерная структура разного типа урока по ФГОС.</w:t>
      </w:r>
    </w:p>
    <w:p w:rsidR="002F6048" w:rsidRPr="00421401" w:rsidRDefault="002F6048" w:rsidP="00E03B80">
      <w:pPr>
        <w:rPr>
          <w:sz w:val="24"/>
        </w:rPr>
      </w:pPr>
      <w:r w:rsidRPr="00421401">
        <w:rPr>
          <w:sz w:val="24"/>
        </w:rPr>
        <w:t>3. Технологическая карта урока по ФГОС</w:t>
      </w:r>
    </w:p>
    <w:p w:rsidR="002F6048" w:rsidRPr="00421401" w:rsidRDefault="002F6048" w:rsidP="00E03B80">
      <w:pPr>
        <w:rPr>
          <w:sz w:val="24"/>
        </w:rPr>
      </w:pPr>
      <w:r w:rsidRPr="00421401">
        <w:rPr>
          <w:sz w:val="24"/>
        </w:rPr>
        <w:t>4. Анализ урока в соответствии с требованиями ФГОС</w:t>
      </w:r>
    </w:p>
    <w:p w:rsidR="002F6048" w:rsidRPr="00421401" w:rsidRDefault="002F6048" w:rsidP="00E03B80">
      <w:pPr>
        <w:pStyle w:val="msolistparagraphcxsplast"/>
        <w:spacing w:before="0" w:beforeAutospacing="0" w:after="0" w:afterAutospacing="0"/>
        <w:ind w:left="720"/>
      </w:pPr>
    </w:p>
    <w:p w:rsidR="00150A1A" w:rsidRPr="00421401" w:rsidRDefault="00150A1A" w:rsidP="00150A1A">
      <w:pPr>
        <w:pStyle w:val="msolistparagraphcxsplast"/>
        <w:spacing w:before="0" w:beforeAutospacing="0" w:after="0" w:afterAutospacing="0"/>
        <w:ind w:firstLine="709"/>
        <w:jc w:val="center"/>
      </w:pPr>
      <w:r w:rsidRPr="00421401">
        <w:rPr>
          <w:rStyle w:val="a6"/>
        </w:rPr>
        <w:t>  Заседание №3 (февраль)</w:t>
      </w:r>
    </w:p>
    <w:p w:rsidR="00150A1A" w:rsidRPr="00421401" w:rsidRDefault="00150A1A" w:rsidP="00150A1A">
      <w:pPr>
        <w:pStyle w:val="a7"/>
        <w:spacing w:before="0" w:beforeAutospacing="0" w:after="0" w:afterAutospacing="0"/>
        <w:ind w:firstLine="709"/>
      </w:pPr>
      <w:r w:rsidRPr="00421401">
        <w:rPr>
          <w:rStyle w:val="a6"/>
        </w:rPr>
        <w:t xml:space="preserve">Тема: </w:t>
      </w:r>
      <w:r w:rsidRPr="00421401">
        <w:t>«Использование ИКТ как средство повышения качества знаний учащихся, развития их творческих способностей».</w:t>
      </w:r>
    </w:p>
    <w:p w:rsidR="00150A1A" w:rsidRPr="00421401" w:rsidRDefault="00150A1A" w:rsidP="00150A1A">
      <w:pPr>
        <w:pStyle w:val="a7"/>
        <w:spacing w:before="0" w:beforeAutospacing="0" w:after="0" w:afterAutospacing="0"/>
        <w:ind w:firstLine="709"/>
      </w:pPr>
      <w:r w:rsidRPr="00421401">
        <w:rPr>
          <w:rStyle w:val="a6"/>
        </w:rPr>
        <w:t>Вопросы для обсуждения:</w:t>
      </w:r>
    </w:p>
    <w:p w:rsidR="00150A1A" w:rsidRPr="00421401" w:rsidRDefault="00150A1A" w:rsidP="00150A1A">
      <w:pPr>
        <w:numPr>
          <w:ilvl w:val="0"/>
          <w:numId w:val="18"/>
        </w:numPr>
        <w:ind w:firstLine="709"/>
        <w:rPr>
          <w:sz w:val="24"/>
        </w:rPr>
      </w:pPr>
      <w:r w:rsidRPr="00421401">
        <w:rPr>
          <w:sz w:val="24"/>
        </w:rPr>
        <w:t>Эффективность использования ИКТ в образовании.</w:t>
      </w:r>
    </w:p>
    <w:p w:rsidR="00150A1A" w:rsidRPr="00421401" w:rsidRDefault="00150A1A" w:rsidP="00150A1A">
      <w:pPr>
        <w:pStyle w:val="msolistparagraphcxspmiddle"/>
        <w:numPr>
          <w:ilvl w:val="0"/>
          <w:numId w:val="18"/>
        </w:numPr>
        <w:spacing w:before="0" w:beforeAutospacing="0" w:after="0" w:afterAutospacing="0"/>
        <w:ind w:firstLine="709"/>
      </w:pPr>
      <w:r w:rsidRPr="00421401">
        <w:t>Как применять ИКТ на уроке? С чего начинать? Типичные ошибки.</w:t>
      </w:r>
    </w:p>
    <w:p w:rsidR="00150A1A" w:rsidRPr="00421401" w:rsidRDefault="00150A1A" w:rsidP="00150A1A">
      <w:pPr>
        <w:pStyle w:val="msolistparagraphcxspmiddle"/>
        <w:numPr>
          <w:ilvl w:val="0"/>
          <w:numId w:val="18"/>
        </w:numPr>
        <w:spacing w:before="0" w:beforeAutospacing="0" w:after="0" w:afterAutospacing="0"/>
        <w:ind w:firstLine="709"/>
      </w:pPr>
      <w:r w:rsidRPr="00421401">
        <w:t>Использование ИКТ на разных этапах урока.</w:t>
      </w:r>
    </w:p>
    <w:p w:rsidR="00150A1A" w:rsidRPr="00421401" w:rsidRDefault="00150A1A" w:rsidP="00150A1A">
      <w:pPr>
        <w:pStyle w:val="msolistparagraphcxspmiddle"/>
        <w:numPr>
          <w:ilvl w:val="0"/>
          <w:numId w:val="18"/>
        </w:numPr>
        <w:spacing w:before="0" w:beforeAutospacing="0" w:after="0" w:afterAutospacing="0"/>
        <w:ind w:firstLine="709"/>
      </w:pPr>
      <w:r w:rsidRPr="00421401">
        <w:t>Ликвидация пробелов в знаниях учащихся на уроках математики и физики.</w:t>
      </w:r>
    </w:p>
    <w:p w:rsidR="00150A1A" w:rsidRPr="00421401" w:rsidRDefault="00150A1A" w:rsidP="00150A1A">
      <w:pPr>
        <w:pStyle w:val="msolistparagraphcxspmiddle"/>
        <w:numPr>
          <w:ilvl w:val="0"/>
          <w:numId w:val="18"/>
        </w:numPr>
        <w:spacing w:before="0" w:beforeAutospacing="0" w:after="0" w:afterAutospacing="0"/>
        <w:ind w:firstLine="709"/>
      </w:pPr>
      <w:r w:rsidRPr="00421401">
        <w:t>Подготовка и участие в международном математическом конкурсе «Кенгуру».</w:t>
      </w:r>
    </w:p>
    <w:p w:rsidR="00150A1A" w:rsidRPr="00421401" w:rsidRDefault="00150A1A" w:rsidP="00150A1A">
      <w:pPr>
        <w:pStyle w:val="msolistparagraphcxspmiddle"/>
        <w:numPr>
          <w:ilvl w:val="0"/>
          <w:numId w:val="18"/>
        </w:numPr>
        <w:spacing w:before="0" w:beforeAutospacing="0" w:after="0" w:afterAutospacing="0"/>
        <w:ind w:firstLine="709"/>
      </w:pPr>
      <w:r w:rsidRPr="00421401">
        <w:t>Разработка рекомендаций школьникам, сдающим ЕГЭ и ГИА по математике.</w:t>
      </w:r>
    </w:p>
    <w:p w:rsidR="00150A1A" w:rsidRPr="00421401" w:rsidRDefault="00150A1A" w:rsidP="00150A1A">
      <w:pPr>
        <w:pStyle w:val="msolistparagraphcxspmiddle"/>
        <w:numPr>
          <w:ilvl w:val="0"/>
          <w:numId w:val="18"/>
        </w:numPr>
        <w:spacing w:before="0" w:beforeAutospacing="0" w:after="0" w:afterAutospacing="0"/>
        <w:ind w:firstLine="709"/>
      </w:pPr>
      <w:r w:rsidRPr="00421401">
        <w:t>Обсуждение результатов школьных и районных предметных олимпиад по математике и физике.</w:t>
      </w:r>
    </w:p>
    <w:p w:rsidR="00150A1A" w:rsidRPr="00421401" w:rsidRDefault="00150A1A" w:rsidP="00150A1A">
      <w:pPr>
        <w:pStyle w:val="msolistparagraphcxspmiddle"/>
        <w:numPr>
          <w:ilvl w:val="0"/>
          <w:numId w:val="18"/>
        </w:numPr>
        <w:spacing w:before="0" w:beforeAutospacing="0" w:after="0" w:afterAutospacing="0"/>
        <w:ind w:firstLine="709"/>
      </w:pPr>
      <w:r w:rsidRPr="00421401">
        <w:t>Анализ пробных экзаменов по математике в режиме ЕГЭ.</w:t>
      </w:r>
    </w:p>
    <w:p w:rsidR="00150A1A" w:rsidRPr="00421401" w:rsidRDefault="00150A1A" w:rsidP="00150A1A">
      <w:pPr>
        <w:pStyle w:val="msolistparagraphcxsplast"/>
        <w:numPr>
          <w:ilvl w:val="0"/>
          <w:numId w:val="18"/>
        </w:numPr>
        <w:spacing w:before="0" w:beforeAutospacing="0" w:after="0" w:afterAutospacing="0"/>
        <w:ind w:firstLine="709"/>
      </w:pPr>
      <w:r w:rsidRPr="00421401">
        <w:t>Совместная работа с начальной школой по адаптации учащихся 4-ых классов к переходу в среднее звено.</w:t>
      </w:r>
    </w:p>
    <w:p w:rsidR="00E03B80" w:rsidRPr="00421401" w:rsidRDefault="00E03B80" w:rsidP="00150A1A">
      <w:pPr>
        <w:pStyle w:val="msolistparagraphcxsplast"/>
        <w:numPr>
          <w:ilvl w:val="0"/>
          <w:numId w:val="18"/>
        </w:numPr>
        <w:spacing w:before="0" w:beforeAutospacing="0" w:after="0" w:afterAutospacing="0"/>
        <w:ind w:firstLine="709"/>
      </w:pPr>
      <w:r w:rsidRPr="00421401">
        <w:lastRenderedPageBreak/>
        <w:t>Методическое сообщение «Моделирование урочной деятельности в условиях реализации ФГОС ООО»</w:t>
      </w:r>
    </w:p>
    <w:p w:rsidR="00150A1A" w:rsidRPr="00421401" w:rsidRDefault="00150A1A" w:rsidP="00150A1A">
      <w:pPr>
        <w:pStyle w:val="msolistparagraphcxsplast"/>
        <w:spacing w:before="0" w:beforeAutospacing="0" w:after="0" w:afterAutospacing="0"/>
        <w:ind w:left="720"/>
        <w:jc w:val="center"/>
      </w:pPr>
    </w:p>
    <w:p w:rsidR="00150A1A" w:rsidRPr="00421401" w:rsidRDefault="00150A1A" w:rsidP="00150A1A">
      <w:pPr>
        <w:pStyle w:val="msolistparagraphcxsplast"/>
        <w:spacing w:before="0" w:beforeAutospacing="0" w:after="0" w:afterAutospacing="0"/>
        <w:ind w:firstLine="709"/>
        <w:jc w:val="center"/>
      </w:pPr>
      <w:r w:rsidRPr="00421401">
        <w:rPr>
          <w:rStyle w:val="a6"/>
        </w:rPr>
        <w:t>Заседание №4 (апрель)</w:t>
      </w:r>
    </w:p>
    <w:p w:rsidR="00150A1A" w:rsidRPr="00421401" w:rsidRDefault="00150A1A" w:rsidP="00150A1A">
      <w:pPr>
        <w:pStyle w:val="a7"/>
        <w:spacing w:before="0" w:beforeAutospacing="0" w:after="0" w:afterAutospacing="0"/>
        <w:ind w:firstLine="709"/>
      </w:pPr>
      <w:r w:rsidRPr="00421401">
        <w:rPr>
          <w:rStyle w:val="a6"/>
        </w:rPr>
        <w:t>Тема:</w:t>
      </w:r>
      <w:r w:rsidRPr="00421401">
        <w:t xml:space="preserve"> «Работа по подготовке к итоговой аттестации по математике и физике выпускников 9, 11 классов».</w:t>
      </w:r>
    </w:p>
    <w:p w:rsidR="00150A1A" w:rsidRPr="00421401" w:rsidRDefault="00150A1A" w:rsidP="00150A1A">
      <w:pPr>
        <w:pStyle w:val="a7"/>
        <w:spacing w:before="0" w:beforeAutospacing="0" w:after="0" w:afterAutospacing="0"/>
        <w:ind w:firstLine="709"/>
      </w:pPr>
      <w:r w:rsidRPr="00421401">
        <w:rPr>
          <w:rStyle w:val="a6"/>
        </w:rPr>
        <w:t>Вопросы для обсуждения:</w:t>
      </w:r>
    </w:p>
    <w:p w:rsidR="00150A1A" w:rsidRPr="00421401" w:rsidRDefault="00150A1A" w:rsidP="00150A1A">
      <w:pPr>
        <w:numPr>
          <w:ilvl w:val="0"/>
          <w:numId w:val="19"/>
        </w:numPr>
        <w:ind w:firstLine="709"/>
        <w:rPr>
          <w:sz w:val="24"/>
        </w:rPr>
      </w:pPr>
      <w:r w:rsidRPr="00421401">
        <w:rPr>
          <w:rStyle w:val="a6"/>
          <w:sz w:val="24"/>
        </w:rPr>
        <w:t> </w:t>
      </w:r>
      <w:r w:rsidRPr="00421401">
        <w:rPr>
          <w:sz w:val="24"/>
        </w:rPr>
        <w:t>Изучение инструктивно- методических документов по проведению ЕГЭ и ГИА.</w:t>
      </w:r>
    </w:p>
    <w:p w:rsidR="00150A1A" w:rsidRPr="00421401" w:rsidRDefault="00150A1A" w:rsidP="00150A1A">
      <w:pPr>
        <w:pStyle w:val="msolistparagraphcxspmiddle"/>
        <w:numPr>
          <w:ilvl w:val="0"/>
          <w:numId w:val="19"/>
        </w:numPr>
        <w:spacing w:before="0" w:beforeAutospacing="0" w:after="0" w:afterAutospacing="0"/>
        <w:ind w:firstLine="709"/>
      </w:pPr>
      <w:r w:rsidRPr="00421401">
        <w:t>Методика проведения уроков повторения. Организация сопутствующего повторения в течение всего учебного года – залог успешной сдачи ЕГЭ и ГИА.</w:t>
      </w:r>
    </w:p>
    <w:p w:rsidR="00150A1A" w:rsidRPr="00421401" w:rsidRDefault="00150A1A" w:rsidP="00150A1A">
      <w:pPr>
        <w:pStyle w:val="msolistparagraphcxspmiddle"/>
        <w:numPr>
          <w:ilvl w:val="0"/>
          <w:numId w:val="19"/>
        </w:numPr>
        <w:spacing w:before="0" w:beforeAutospacing="0" w:after="0" w:afterAutospacing="0"/>
        <w:ind w:firstLine="709"/>
      </w:pPr>
      <w:r w:rsidRPr="00421401">
        <w:t xml:space="preserve">Анализ </w:t>
      </w:r>
      <w:proofErr w:type="spellStart"/>
      <w:r w:rsidRPr="00421401">
        <w:t>взаимопосещенных</w:t>
      </w:r>
      <w:proofErr w:type="spellEnd"/>
      <w:r w:rsidRPr="00421401">
        <w:t xml:space="preserve"> уроков.</w:t>
      </w:r>
    </w:p>
    <w:p w:rsidR="00150A1A" w:rsidRPr="00421401" w:rsidRDefault="00150A1A" w:rsidP="00150A1A">
      <w:pPr>
        <w:pStyle w:val="msolistparagraphcxspmiddle"/>
        <w:numPr>
          <w:ilvl w:val="0"/>
          <w:numId w:val="19"/>
        </w:numPr>
        <w:spacing w:before="0" w:beforeAutospacing="0" w:after="0" w:afterAutospacing="0"/>
        <w:ind w:firstLine="709"/>
      </w:pPr>
      <w:r w:rsidRPr="00421401">
        <w:t>Пути повышения эффективности работы учителя по подготовке выпускников школы к государственной аттестации.</w:t>
      </w:r>
    </w:p>
    <w:p w:rsidR="00150A1A" w:rsidRPr="00421401" w:rsidRDefault="00150A1A" w:rsidP="00150A1A">
      <w:pPr>
        <w:pStyle w:val="msolistparagraphcxspmiddle"/>
        <w:numPr>
          <w:ilvl w:val="0"/>
          <w:numId w:val="19"/>
        </w:numPr>
        <w:spacing w:before="0" w:beforeAutospacing="0" w:after="0" w:afterAutospacing="0"/>
        <w:ind w:firstLine="709"/>
      </w:pPr>
      <w:r w:rsidRPr="00421401">
        <w:t>Практикум по вопросу заполнения бланков экзаменационных работ.</w:t>
      </w:r>
    </w:p>
    <w:p w:rsidR="00150A1A" w:rsidRPr="00421401" w:rsidRDefault="00150A1A" w:rsidP="00150A1A">
      <w:pPr>
        <w:pStyle w:val="msolistparagraphcxspmiddle"/>
        <w:numPr>
          <w:ilvl w:val="0"/>
          <w:numId w:val="19"/>
        </w:numPr>
        <w:spacing w:before="0" w:beforeAutospacing="0" w:after="0" w:afterAutospacing="0"/>
        <w:ind w:firstLine="709"/>
      </w:pPr>
      <w:r w:rsidRPr="00421401">
        <w:t>Организация консультаций выпускников по вопросам ЕГЭ.</w:t>
      </w:r>
    </w:p>
    <w:p w:rsidR="00150A1A" w:rsidRPr="00421401" w:rsidRDefault="00150A1A" w:rsidP="00150A1A">
      <w:pPr>
        <w:pStyle w:val="msolistparagraphcxspmiddle"/>
        <w:numPr>
          <w:ilvl w:val="0"/>
          <w:numId w:val="19"/>
        </w:numPr>
        <w:spacing w:before="0" w:beforeAutospacing="0" w:after="0" w:afterAutospacing="0"/>
        <w:ind w:firstLine="709"/>
      </w:pPr>
      <w:r w:rsidRPr="00421401">
        <w:t>Участие в работе совещаний ответственных организаторов за проведение ЕГЭ и ГИА.</w:t>
      </w:r>
    </w:p>
    <w:p w:rsidR="00150A1A" w:rsidRPr="00421401" w:rsidRDefault="00150A1A" w:rsidP="00150A1A">
      <w:pPr>
        <w:pStyle w:val="msolistparagraphcxsplast"/>
        <w:numPr>
          <w:ilvl w:val="0"/>
          <w:numId w:val="19"/>
        </w:numPr>
        <w:spacing w:before="0" w:beforeAutospacing="0" w:after="0" w:afterAutospacing="0"/>
        <w:ind w:firstLine="709"/>
      </w:pPr>
      <w:r w:rsidRPr="00421401">
        <w:t>Оформление стенда «Тебе, выпускник».</w:t>
      </w:r>
    </w:p>
    <w:p w:rsidR="00E03B80" w:rsidRPr="00421401" w:rsidRDefault="00E03B80" w:rsidP="00150A1A">
      <w:pPr>
        <w:pStyle w:val="msolistparagraphcxsplast"/>
        <w:numPr>
          <w:ilvl w:val="0"/>
          <w:numId w:val="19"/>
        </w:numPr>
        <w:spacing w:before="0" w:beforeAutospacing="0" w:after="0" w:afterAutospacing="0"/>
        <w:ind w:firstLine="709"/>
      </w:pPr>
      <w:r w:rsidRPr="00421401">
        <w:t>Подготовка к декаде математики.</w:t>
      </w:r>
    </w:p>
    <w:p w:rsidR="00E03B80" w:rsidRPr="00421401" w:rsidRDefault="00E03B80" w:rsidP="00150A1A">
      <w:pPr>
        <w:pStyle w:val="msolistparagraphcxsplast"/>
        <w:numPr>
          <w:ilvl w:val="0"/>
          <w:numId w:val="19"/>
        </w:numPr>
        <w:spacing w:before="0" w:beforeAutospacing="0" w:after="0" w:afterAutospacing="0"/>
        <w:ind w:firstLine="709"/>
      </w:pPr>
    </w:p>
    <w:p w:rsidR="00E03B80" w:rsidRPr="00421401" w:rsidRDefault="00E03B80" w:rsidP="00E03B80">
      <w:pPr>
        <w:rPr>
          <w:sz w:val="24"/>
        </w:rPr>
      </w:pPr>
      <w:r w:rsidRPr="00421401">
        <w:rPr>
          <w:sz w:val="24"/>
        </w:rPr>
        <w:t xml:space="preserve">Методическое сообщение « Кейс-технология как один из инновационных методов образовательной среды» </w:t>
      </w:r>
    </w:p>
    <w:p w:rsidR="00150A1A" w:rsidRPr="00421401" w:rsidRDefault="00150A1A" w:rsidP="00150A1A">
      <w:pPr>
        <w:pStyle w:val="msolistparagraphcxsplast"/>
        <w:spacing w:before="0" w:beforeAutospacing="0" w:after="0" w:afterAutospacing="0"/>
        <w:ind w:firstLine="709"/>
        <w:jc w:val="center"/>
      </w:pPr>
      <w:r w:rsidRPr="00421401">
        <w:t xml:space="preserve">  </w:t>
      </w:r>
      <w:r w:rsidRPr="00421401">
        <w:rPr>
          <w:rStyle w:val="a6"/>
        </w:rPr>
        <w:t>Заседание №5 (май)</w:t>
      </w:r>
    </w:p>
    <w:p w:rsidR="00150A1A" w:rsidRPr="00421401" w:rsidRDefault="00150A1A" w:rsidP="00150A1A">
      <w:pPr>
        <w:pStyle w:val="a7"/>
        <w:spacing w:before="0" w:beforeAutospacing="0" w:after="0" w:afterAutospacing="0"/>
        <w:ind w:firstLine="709"/>
      </w:pPr>
      <w:r w:rsidRPr="00421401">
        <w:rPr>
          <w:rStyle w:val="a6"/>
        </w:rPr>
        <w:t>Тема:</w:t>
      </w:r>
      <w:r w:rsidRPr="00421401">
        <w:t xml:space="preserve"> «Подведение итогов и анализ деятельности МО учител</w:t>
      </w:r>
      <w:r w:rsidR="00C82706" w:rsidRPr="00421401">
        <w:t>ей математического цикла за 2015-2016</w:t>
      </w:r>
      <w:r w:rsidRPr="00421401">
        <w:t xml:space="preserve"> учебный год».</w:t>
      </w:r>
    </w:p>
    <w:p w:rsidR="00150A1A" w:rsidRPr="00421401" w:rsidRDefault="00150A1A" w:rsidP="00150A1A">
      <w:pPr>
        <w:pStyle w:val="a7"/>
        <w:spacing w:before="0" w:beforeAutospacing="0" w:after="0" w:afterAutospacing="0"/>
        <w:ind w:firstLine="709"/>
      </w:pPr>
      <w:r w:rsidRPr="00421401">
        <w:rPr>
          <w:rStyle w:val="a6"/>
        </w:rPr>
        <w:t>Вопросы для обсуждения:</w:t>
      </w:r>
    </w:p>
    <w:p w:rsidR="00150A1A" w:rsidRPr="00421401" w:rsidRDefault="00150A1A" w:rsidP="00150A1A">
      <w:pPr>
        <w:numPr>
          <w:ilvl w:val="0"/>
          <w:numId w:val="20"/>
        </w:numPr>
        <w:ind w:firstLine="709"/>
        <w:rPr>
          <w:sz w:val="24"/>
        </w:rPr>
      </w:pPr>
      <w:r w:rsidRPr="00421401">
        <w:rPr>
          <w:rStyle w:val="a6"/>
          <w:sz w:val="24"/>
        </w:rPr>
        <w:t> </w:t>
      </w:r>
      <w:r w:rsidRPr="00421401">
        <w:rPr>
          <w:sz w:val="24"/>
        </w:rPr>
        <w:t>Анализ выполнения учебных программ по математике, физике, информатике.</w:t>
      </w:r>
    </w:p>
    <w:p w:rsidR="00150A1A" w:rsidRPr="00421401" w:rsidRDefault="00150A1A" w:rsidP="00150A1A">
      <w:pPr>
        <w:pStyle w:val="msolistparagraphcxspmiddle"/>
        <w:numPr>
          <w:ilvl w:val="0"/>
          <w:numId w:val="20"/>
        </w:numPr>
        <w:spacing w:before="0" w:beforeAutospacing="0" w:after="0" w:afterAutospacing="0"/>
        <w:ind w:firstLine="709"/>
      </w:pPr>
      <w:r w:rsidRPr="00421401">
        <w:t xml:space="preserve">Уровень </w:t>
      </w:r>
      <w:proofErr w:type="spellStart"/>
      <w:r w:rsidRPr="00421401">
        <w:t>обученности</w:t>
      </w:r>
      <w:proofErr w:type="spellEnd"/>
      <w:r w:rsidRPr="00421401">
        <w:t xml:space="preserve"> учащихся по матема</w:t>
      </w:r>
      <w:r w:rsidR="00C82706" w:rsidRPr="00421401">
        <w:t>тике, физике, информатике в 2015-2016</w:t>
      </w:r>
      <w:r w:rsidRPr="00421401">
        <w:t xml:space="preserve"> учебном году.</w:t>
      </w:r>
    </w:p>
    <w:p w:rsidR="00150A1A" w:rsidRPr="00421401" w:rsidRDefault="00150A1A" w:rsidP="00150A1A">
      <w:pPr>
        <w:pStyle w:val="msolistparagraphcxspmiddle"/>
        <w:numPr>
          <w:ilvl w:val="0"/>
          <w:numId w:val="20"/>
        </w:numPr>
        <w:spacing w:before="0" w:beforeAutospacing="0" w:after="0" w:afterAutospacing="0"/>
        <w:ind w:firstLine="709"/>
      </w:pPr>
      <w:r w:rsidRPr="00421401">
        <w:t>Работа учителей математического цикла по повышению качества образования.</w:t>
      </w:r>
    </w:p>
    <w:p w:rsidR="00150A1A" w:rsidRPr="00421401" w:rsidRDefault="00150A1A" w:rsidP="00150A1A">
      <w:pPr>
        <w:pStyle w:val="msolistparagraphcxspmiddle"/>
        <w:numPr>
          <w:ilvl w:val="0"/>
          <w:numId w:val="20"/>
        </w:numPr>
        <w:spacing w:before="0" w:beforeAutospacing="0" w:after="0" w:afterAutospacing="0"/>
        <w:ind w:firstLine="709"/>
      </w:pPr>
      <w:r w:rsidRPr="00421401">
        <w:t>Отчет учителей по темам самообразования.</w:t>
      </w:r>
    </w:p>
    <w:p w:rsidR="00150A1A" w:rsidRPr="00421401" w:rsidRDefault="00150A1A" w:rsidP="00150A1A">
      <w:pPr>
        <w:pStyle w:val="msolistparagraphcxspmiddle"/>
        <w:numPr>
          <w:ilvl w:val="0"/>
          <w:numId w:val="20"/>
        </w:numPr>
        <w:spacing w:before="0" w:beforeAutospacing="0" w:after="0" w:afterAutospacing="0"/>
        <w:ind w:firstLine="709"/>
      </w:pPr>
      <w:r w:rsidRPr="00421401">
        <w:t>Методическая копилка учителя.</w:t>
      </w:r>
    </w:p>
    <w:p w:rsidR="00150A1A" w:rsidRPr="00421401" w:rsidRDefault="00150A1A" w:rsidP="00150A1A">
      <w:pPr>
        <w:pStyle w:val="msolistparagraphcxspmiddle"/>
        <w:numPr>
          <w:ilvl w:val="0"/>
          <w:numId w:val="20"/>
        </w:numPr>
        <w:spacing w:before="0" w:beforeAutospacing="0" w:after="0" w:afterAutospacing="0"/>
        <w:ind w:firstLine="709"/>
      </w:pPr>
      <w:r w:rsidRPr="00421401">
        <w:t>Анализ проверочных работ учащихся выпускных классов начальной школы.</w:t>
      </w:r>
    </w:p>
    <w:p w:rsidR="00150A1A" w:rsidRPr="00421401" w:rsidRDefault="00150A1A" w:rsidP="00150A1A">
      <w:pPr>
        <w:pStyle w:val="msolistparagraphcxspmiddle"/>
        <w:numPr>
          <w:ilvl w:val="0"/>
          <w:numId w:val="20"/>
        </w:numPr>
        <w:spacing w:before="0" w:beforeAutospacing="0" w:after="0" w:afterAutospacing="0"/>
        <w:ind w:firstLine="709"/>
      </w:pPr>
      <w:r w:rsidRPr="00421401">
        <w:t>Итоги участия в мероприятиях различных уровней педагогов и учащихся.</w:t>
      </w:r>
    </w:p>
    <w:p w:rsidR="00150A1A" w:rsidRPr="00421401" w:rsidRDefault="00150A1A" w:rsidP="00150A1A">
      <w:pPr>
        <w:pStyle w:val="msolistparagraphcxspmiddle"/>
        <w:numPr>
          <w:ilvl w:val="0"/>
          <w:numId w:val="20"/>
        </w:numPr>
        <w:spacing w:before="0" w:beforeAutospacing="0" w:after="0" w:afterAutospacing="0"/>
        <w:ind w:firstLine="709"/>
      </w:pPr>
      <w:r w:rsidRPr="00421401">
        <w:t>Обзор методической литературы.</w:t>
      </w:r>
    </w:p>
    <w:p w:rsidR="00150A1A" w:rsidRPr="00421401" w:rsidRDefault="00150A1A" w:rsidP="00150A1A">
      <w:pPr>
        <w:pStyle w:val="msolistparagraphcxsplast"/>
        <w:numPr>
          <w:ilvl w:val="0"/>
          <w:numId w:val="20"/>
        </w:numPr>
        <w:spacing w:before="0" w:beforeAutospacing="0" w:after="0" w:afterAutospacing="0"/>
        <w:ind w:firstLine="709"/>
      </w:pPr>
      <w:r w:rsidRPr="00421401">
        <w:t>Разработка проекта плана работы МО учителей математического цикла на следующий учебный год.</w:t>
      </w:r>
    </w:p>
    <w:p w:rsidR="00C82706" w:rsidRPr="00421401" w:rsidRDefault="00C82706" w:rsidP="00150A1A">
      <w:pPr>
        <w:pStyle w:val="msolistparagraphcxsplast"/>
        <w:spacing w:before="0" w:beforeAutospacing="0" w:after="0" w:afterAutospacing="0"/>
        <w:ind w:firstLine="709"/>
        <w:jc w:val="center"/>
        <w:rPr>
          <w:rStyle w:val="a6"/>
        </w:rPr>
      </w:pPr>
    </w:p>
    <w:p w:rsidR="00150A1A" w:rsidRPr="00421401" w:rsidRDefault="00150A1A" w:rsidP="00150A1A">
      <w:pPr>
        <w:pStyle w:val="msolistparagraphcxsplast"/>
        <w:spacing w:before="0" w:beforeAutospacing="0" w:after="0" w:afterAutospacing="0"/>
        <w:ind w:firstLine="709"/>
        <w:jc w:val="center"/>
      </w:pPr>
      <w:proofErr w:type="spellStart"/>
      <w:r w:rsidRPr="00421401">
        <w:rPr>
          <w:rStyle w:val="a6"/>
        </w:rPr>
        <w:t>Межсекционная</w:t>
      </w:r>
      <w:proofErr w:type="spellEnd"/>
      <w:r w:rsidRPr="00421401">
        <w:rPr>
          <w:rStyle w:val="a6"/>
        </w:rPr>
        <w:t xml:space="preserve"> работа </w:t>
      </w:r>
    </w:p>
    <w:p w:rsidR="00150A1A" w:rsidRPr="00421401" w:rsidRDefault="00150A1A" w:rsidP="00FD42FF">
      <w:pPr>
        <w:pStyle w:val="a7"/>
        <w:spacing w:before="0" w:beforeAutospacing="0" w:after="0" w:afterAutospacing="0"/>
        <w:ind w:firstLine="284"/>
      </w:pPr>
      <w:r w:rsidRPr="00421401">
        <w:rPr>
          <w:rStyle w:val="a6"/>
        </w:rPr>
        <w:t>Сентябрь- октябрь:</w:t>
      </w:r>
    </w:p>
    <w:p w:rsidR="00150A1A" w:rsidRPr="00421401" w:rsidRDefault="00150A1A" w:rsidP="00FD42FF">
      <w:pPr>
        <w:pStyle w:val="msolistparagraph0"/>
        <w:numPr>
          <w:ilvl w:val="0"/>
          <w:numId w:val="21"/>
        </w:numPr>
        <w:spacing w:before="0" w:beforeAutospacing="0" w:after="0" w:afterAutospacing="0"/>
        <w:ind w:hanging="153"/>
      </w:pPr>
      <w:r w:rsidRPr="00421401">
        <w:t>Обмен методическими материалами, создание рабочих программ с календарно- тематическим планированием.</w:t>
      </w:r>
    </w:p>
    <w:p w:rsidR="00150A1A" w:rsidRPr="00421401" w:rsidRDefault="00150A1A" w:rsidP="00FD42FF">
      <w:pPr>
        <w:pStyle w:val="msolistparagraphcxspmiddle"/>
        <w:numPr>
          <w:ilvl w:val="0"/>
          <w:numId w:val="21"/>
        </w:numPr>
        <w:spacing w:before="0" w:beforeAutospacing="0" w:after="0" w:afterAutospacing="0"/>
        <w:ind w:hanging="153"/>
      </w:pPr>
      <w:proofErr w:type="gramStart"/>
      <w:r w:rsidRPr="00421401">
        <w:t>Контроль за</w:t>
      </w:r>
      <w:proofErr w:type="gramEnd"/>
      <w:r w:rsidRPr="00421401">
        <w:t xml:space="preserve"> успеваемостью учащихся 5 класса.</w:t>
      </w:r>
    </w:p>
    <w:p w:rsidR="00150A1A" w:rsidRPr="00421401" w:rsidRDefault="00150A1A" w:rsidP="00FD42FF">
      <w:pPr>
        <w:pStyle w:val="msolistparagraphcxspmiddle"/>
        <w:numPr>
          <w:ilvl w:val="0"/>
          <w:numId w:val="21"/>
        </w:numPr>
        <w:spacing w:before="0" w:beforeAutospacing="0" w:after="0" w:afterAutospacing="0"/>
        <w:ind w:hanging="153"/>
      </w:pPr>
      <w:r w:rsidRPr="00421401">
        <w:t>Проведение вводных контрольных работ по математике с 5 по  11 класс</w:t>
      </w:r>
    </w:p>
    <w:p w:rsidR="00150A1A" w:rsidRPr="00421401" w:rsidRDefault="00150A1A" w:rsidP="00FD42FF">
      <w:pPr>
        <w:pStyle w:val="msolistparagraphcxspmiddle"/>
        <w:numPr>
          <w:ilvl w:val="0"/>
          <w:numId w:val="21"/>
        </w:numPr>
        <w:spacing w:before="0" w:beforeAutospacing="0" w:after="0" w:afterAutospacing="0"/>
        <w:ind w:hanging="153"/>
      </w:pPr>
      <w:r w:rsidRPr="00421401">
        <w:t>Создание групп риска</w:t>
      </w:r>
    </w:p>
    <w:p w:rsidR="00150A1A" w:rsidRPr="00421401" w:rsidRDefault="00150A1A" w:rsidP="00FD42FF">
      <w:pPr>
        <w:pStyle w:val="msolistparagraphcxspmiddle"/>
        <w:numPr>
          <w:ilvl w:val="0"/>
          <w:numId w:val="21"/>
        </w:numPr>
        <w:spacing w:before="0" w:beforeAutospacing="0" w:after="0" w:afterAutospacing="0"/>
        <w:ind w:hanging="153"/>
      </w:pPr>
      <w:r w:rsidRPr="00421401">
        <w:t>Разработка маршрутных листов</w:t>
      </w:r>
    </w:p>
    <w:p w:rsidR="00150A1A" w:rsidRPr="00421401" w:rsidRDefault="00150A1A" w:rsidP="00FD42FF">
      <w:pPr>
        <w:pStyle w:val="msolistparagraphcxspmiddle"/>
        <w:numPr>
          <w:ilvl w:val="0"/>
          <w:numId w:val="21"/>
        </w:numPr>
        <w:spacing w:before="0" w:beforeAutospacing="0" w:after="0" w:afterAutospacing="0"/>
        <w:ind w:hanging="153"/>
      </w:pPr>
      <w:r w:rsidRPr="00421401">
        <w:t>Проведение предметных олимпиад, подготовка к районным олимпиадам по физике, математике.</w:t>
      </w:r>
    </w:p>
    <w:p w:rsidR="00150A1A" w:rsidRPr="00421401" w:rsidRDefault="00150A1A" w:rsidP="00FD42FF">
      <w:pPr>
        <w:pStyle w:val="msolistparagraphcxspmiddle"/>
        <w:numPr>
          <w:ilvl w:val="0"/>
          <w:numId w:val="21"/>
        </w:numPr>
        <w:spacing w:before="0" w:beforeAutospacing="0" w:after="0" w:afterAutospacing="0"/>
        <w:ind w:hanging="153"/>
      </w:pPr>
      <w:r w:rsidRPr="00421401">
        <w:t>Работа по предупреждению неуспеваемости школьников.</w:t>
      </w:r>
    </w:p>
    <w:p w:rsidR="00150A1A" w:rsidRPr="00421401" w:rsidRDefault="00150A1A" w:rsidP="00FD42FF">
      <w:pPr>
        <w:pStyle w:val="msolistparagraphcxspmiddle"/>
        <w:numPr>
          <w:ilvl w:val="0"/>
          <w:numId w:val="21"/>
        </w:numPr>
        <w:spacing w:before="0" w:beforeAutospacing="0" w:after="0" w:afterAutospacing="0"/>
        <w:ind w:hanging="153"/>
      </w:pPr>
      <w:proofErr w:type="gramStart"/>
      <w:r w:rsidRPr="00421401">
        <w:t>Контроль за</w:t>
      </w:r>
      <w:proofErr w:type="gramEnd"/>
      <w:r w:rsidRPr="00421401">
        <w:t xml:space="preserve"> работой кабинетов.</w:t>
      </w:r>
    </w:p>
    <w:p w:rsidR="00150A1A" w:rsidRPr="00421401" w:rsidRDefault="00150A1A" w:rsidP="00FD42FF">
      <w:pPr>
        <w:pStyle w:val="msolistparagraphcxspmiddle"/>
        <w:numPr>
          <w:ilvl w:val="0"/>
          <w:numId w:val="21"/>
        </w:numPr>
        <w:spacing w:before="0" w:beforeAutospacing="0" w:after="0" w:afterAutospacing="0"/>
        <w:ind w:hanging="153"/>
      </w:pPr>
      <w:r w:rsidRPr="00421401">
        <w:t>Работа с родителями сильных учащихся по привитию интереса к точным наукам их детей, организация совместной помощи при подготовке учащихся к промежуточной и итоговой аттестации.</w:t>
      </w:r>
    </w:p>
    <w:p w:rsidR="00150A1A" w:rsidRPr="00421401" w:rsidRDefault="00150A1A" w:rsidP="00FD42FF">
      <w:pPr>
        <w:pStyle w:val="msolistparagraphcxspmiddle"/>
        <w:numPr>
          <w:ilvl w:val="0"/>
          <w:numId w:val="21"/>
        </w:numPr>
        <w:spacing w:before="0" w:beforeAutospacing="0" w:after="0" w:afterAutospacing="0"/>
        <w:ind w:hanging="153"/>
      </w:pPr>
      <w:r w:rsidRPr="00421401">
        <w:t>Участие в работе РМО учителей математического цикла.</w:t>
      </w:r>
    </w:p>
    <w:p w:rsidR="00150A1A" w:rsidRPr="00421401" w:rsidRDefault="00150A1A" w:rsidP="00FD42FF">
      <w:pPr>
        <w:pStyle w:val="msolistparagraphcxsplast"/>
        <w:numPr>
          <w:ilvl w:val="0"/>
          <w:numId w:val="21"/>
        </w:numPr>
        <w:spacing w:before="0" w:beforeAutospacing="0" w:after="0" w:afterAutospacing="0"/>
        <w:ind w:hanging="153"/>
      </w:pPr>
      <w:r w:rsidRPr="00421401">
        <w:t>Подготовка и проведение предметной недели математики и физики.</w:t>
      </w:r>
    </w:p>
    <w:p w:rsidR="00150A1A" w:rsidRPr="00421401" w:rsidRDefault="00FD42FF" w:rsidP="00FD42FF">
      <w:pPr>
        <w:pStyle w:val="a7"/>
        <w:spacing w:before="0" w:beforeAutospacing="0" w:after="0" w:afterAutospacing="0"/>
        <w:ind w:hanging="153"/>
      </w:pPr>
      <w:r>
        <w:rPr>
          <w:rStyle w:val="a6"/>
        </w:rPr>
        <w:t xml:space="preserve">      </w:t>
      </w:r>
      <w:r w:rsidR="00150A1A" w:rsidRPr="00421401">
        <w:rPr>
          <w:rStyle w:val="a6"/>
        </w:rPr>
        <w:t>Ноябрь- декабрь:</w:t>
      </w:r>
    </w:p>
    <w:p w:rsidR="00150A1A" w:rsidRPr="00421401" w:rsidRDefault="00150A1A" w:rsidP="00FD42FF">
      <w:pPr>
        <w:numPr>
          <w:ilvl w:val="0"/>
          <w:numId w:val="22"/>
        </w:numPr>
        <w:ind w:hanging="153"/>
        <w:rPr>
          <w:sz w:val="24"/>
        </w:rPr>
      </w:pPr>
      <w:r w:rsidRPr="00421401">
        <w:rPr>
          <w:sz w:val="24"/>
        </w:rPr>
        <w:t>Проведение школьной олимпиады по математике.</w:t>
      </w:r>
    </w:p>
    <w:p w:rsidR="00150A1A" w:rsidRPr="00421401" w:rsidRDefault="00150A1A" w:rsidP="00FD42FF">
      <w:pPr>
        <w:pStyle w:val="msolistparagraphcxspmiddle"/>
        <w:numPr>
          <w:ilvl w:val="0"/>
          <w:numId w:val="22"/>
        </w:numPr>
        <w:spacing w:before="0" w:beforeAutospacing="0" w:after="0" w:afterAutospacing="0"/>
        <w:ind w:hanging="153"/>
      </w:pPr>
      <w:r w:rsidRPr="00421401">
        <w:t>Участие в районной олимпиаде по математике, физике (работа с одаренными детьми).</w:t>
      </w:r>
    </w:p>
    <w:p w:rsidR="00150A1A" w:rsidRPr="00421401" w:rsidRDefault="00150A1A" w:rsidP="00FD42FF">
      <w:pPr>
        <w:pStyle w:val="msolistparagraphcxspmiddle"/>
        <w:numPr>
          <w:ilvl w:val="0"/>
          <w:numId w:val="22"/>
        </w:numPr>
        <w:spacing w:before="0" w:beforeAutospacing="0" w:after="0" w:afterAutospacing="0"/>
        <w:ind w:hanging="153"/>
      </w:pPr>
      <w:r w:rsidRPr="00421401">
        <w:t>Участие учителей в работе по проверке олимпиадных заданий.</w:t>
      </w:r>
    </w:p>
    <w:p w:rsidR="00150A1A" w:rsidRPr="00421401" w:rsidRDefault="00150A1A" w:rsidP="00FD42FF">
      <w:pPr>
        <w:pStyle w:val="msolistparagraphcxspmiddle"/>
        <w:numPr>
          <w:ilvl w:val="0"/>
          <w:numId w:val="22"/>
        </w:numPr>
        <w:spacing w:before="0" w:beforeAutospacing="0" w:after="0" w:afterAutospacing="0"/>
        <w:ind w:hanging="153"/>
      </w:pPr>
      <w:r w:rsidRPr="00421401">
        <w:lastRenderedPageBreak/>
        <w:t>Контроль со стороны МО за выполнением программного материала и практической части по математике и физике.</w:t>
      </w:r>
    </w:p>
    <w:p w:rsidR="00150A1A" w:rsidRPr="00421401" w:rsidRDefault="00150A1A" w:rsidP="00FD42FF">
      <w:pPr>
        <w:pStyle w:val="msolistparagraphcxspmiddle"/>
        <w:numPr>
          <w:ilvl w:val="0"/>
          <w:numId w:val="22"/>
        </w:numPr>
        <w:spacing w:before="0" w:beforeAutospacing="0" w:after="0" w:afterAutospacing="0"/>
        <w:ind w:hanging="153"/>
      </w:pPr>
      <w:r w:rsidRPr="00421401">
        <w:t>Участие учащихся выпускных классов в диагностических работах по математике.</w:t>
      </w:r>
    </w:p>
    <w:p w:rsidR="00150A1A" w:rsidRPr="00421401" w:rsidRDefault="00150A1A" w:rsidP="00FD42FF">
      <w:pPr>
        <w:pStyle w:val="msolistparagraphcxspmiddle"/>
        <w:numPr>
          <w:ilvl w:val="0"/>
          <w:numId w:val="22"/>
        </w:numPr>
        <w:spacing w:before="0" w:beforeAutospacing="0" w:after="0" w:afterAutospacing="0"/>
        <w:ind w:hanging="153"/>
      </w:pPr>
      <w:r w:rsidRPr="00421401">
        <w:t>Проведение административных контрольных работ за первую четверть и за первое полугодие в 5-11 классах.</w:t>
      </w:r>
    </w:p>
    <w:p w:rsidR="00150A1A" w:rsidRPr="00421401" w:rsidRDefault="00150A1A" w:rsidP="00FD42FF">
      <w:pPr>
        <w:pStyle w:val="msolistparagraphcxspmiddle"/>
        <w:numPr>
          <w:ilvl w:val="0"/>
          <w:numId w:val="22"/>
        </w:numPr>
        <w:spacing w:before="0" w:beforeAutospacing="0" w:after="0" w:afterAutospacing="0"/>
        <w:ind w:hanging="153"/>
      </w:pPr>
      <w:r w:rsidRPr="00421401">
        <w:t>Работа со слабоуспевающими детьми.</w:t>
      </w:r>
    </w:p>
    <w:p w:rsidR="00150A1A" w:rsidRPr="00421401" w:rsidRDefault="00150A1A" w:rsidP="00FD42FF">
      <w:pPr>
        <w:pStyle w:val="msolistparagraphcxspmiddle"/>
        <w:numPr>
          <w:ilvl w:val="0"/>
          <w:numId w:val="22"/>
        </w:numPr>
        <w:spacing w:before="0" w:beforeAutospacing="0" w:after="0" w:afterAutospacing="0"/>
        <w:ind w:hanging="153"/>
      </w:pPr>
      <w:proofErr w:type="spellStart"/>
      <w:r w:rsidRPr="00421401">
        <w:t>Взаимопосещение</w:t>
      </w:r>
      <w:proofErr w:type="spellEnd"/>
      <w:r w:rsidRPr="00421401">
        <w:t xml:space="preserve"> уроков учителями.</w:t>
      </w:r>
    </w:p>
    <w:p w:rsidR="00150A1A" w:rsidRPr="00421401" w:rsidRDefault="00150A1A" w:rsidP="00FD42FF">
      <w:pPr>
        <w:pStyle w:val="msolistparagraphcxsplast"/>
        <w:numPr>
          <w:ilvl w:val="0"/>
          <w:numId w:val="22"/>
        </w:numPr>
        <w:spacing w:before="0" w:beforeAutospacing="0" w:after="0" w:afterAutospacing="0"/>
        <w:ind w:hanging="153"/>
      </w:pPr>
      <w:r w:rsidRPr="00421401">
        <w:t>Взаимопроверка тетрадей учащихся учителями.</w:t>
      </w:r>
    </w:p>
    <w:p w:rsidR="00150A1A" w:rsidRPr="00421401" w:rsidRDefault="00150A1A" w:rsidP="00FD42FF">
      <w:pPr>
        <w:pStyle w:val="a7"/>
        <w:spacing w:before="0" w:beforeAutospacing="0" w:after="0" w:afterAutospacing="0"/>
        <w:ind w:firstLine="284"/>
      </w:pPr>
      <w:r w:rsidRPr="00421401">
        <w:rPr>
          <w:rStyle w:val="a6"/>
        </w:rPr>
        <w:t>Январь- февраль:</w:t>
      </w:r>
    </w:p>
    <w:p w:rsidR="00150A1A" w:rsidRPr="00421401" w:rsidRDefault="00150A1A" w:rsidP="00FD42FF">
      <w:pPr>
        <w:pStyle w:val="msolistparagraph0"/>
        <w:numPr>
          <w:ilvl w:val="0"/>
          <w:numId w:val="23"/>
        </w:numPr>
        <w:spacing w:before="0" w:beforeAutospacing="0" w:after="0" w:afterAutospacing="0"/>
        <w:ind w:hanging="153"/>
      </w:pPr>
      <w:proofErr w:type="gramStart"/>
      <w:r w:rsidRPr="00421401">
        <w:t>Контроль за</w:t>
      </w:r>
      <w:proofErr w:type="gramEnd"/>
      <w:r w:rsidRPr="00421401">
        <w:t xml:space="preserve"> организацией системного повторения в выпускных классах.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Обмен опытом по использованию компьютеров, материалов современных технологий.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Проверка подготовки учащихся к выпускным экзаменам.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Индивидуальная работа с сильными и слабыми учащимися по подготовке к выпускным экзаменам.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Участие учащихся выпускных классов в диагностических работах по математике.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Участие выпускников в международном конкурсе «Кенгуру-выпускникам».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Участие учащихся 4 класса в мониторинге математической подготовки учащихся начальной школы.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Посещение уроков математики в 4 классе по плану преемственности между начальной и основной школой.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Проведение консультаций для выпускников, сдающих математику.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 xml:space="preserve">Контроль в старших классах за </w:t>
      </w:r>
      <w:proofErr w:type="spellStart"/>
      <w:r w:rsidRPr="00421401">
        <w:t>накопляемостью</w:t>
      </w:r>
      <w:proofErr w:type="spellEnd"/>
      <w:r w:rsidRPr="00421401">
        <w:t xml:space="preserve"> отметок по математике, физике, их объективностью.</w:t>
      </w:r>
    </w:p>
    <w:p w:rsidR="00150A1A" w:rsidRPr="00421401" w:rsidRDefault="00150A1A" w:rsidP="00FD42FF">
      <w:pPr>
        <w:pStyle w:val="msolistparagraphcxspmiddle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Обсуждение результатов школьных и районных предметных олимпиад по математике и физике.</w:t>
      </w:r>
    </w:p>
    <w:p w:rsidR="00150A1A" w:rsidRPr="00421401" w:rsidRDefault="00150A1A" w:rsidP="00FD42FF">
      <w:pPr>
        <w:pStyle w:val="msolistparagraphcxsplast"/>
        <w:numPr>
          <w:ilvl w:val="0"/>
          <w:numId w:val="23"/>
        </w:numPr>
        <w:spacing w:before="0" w:beforeAutospacing="0" w:after="0" w:afterAutospacing="0"/>
        <w:ind w:hanging="153"/>
      </w:pPr>
      <w:r w:rsidRPr="00421401">
        <w:t>Подготовка к школьной научно-практической конференции.</w:t>
      </w:r>
    </w:p>
    <w:p w:rsidR="00150A1A" w:rsidRPr="00421401" w:rsidRDefault="00150A1A" w:rsidP="00FD42FF">
      <w:pPr>
        <w:pStyle w:val="a7"/>
        <w:spacing w:before="0" w:beforeAutospacing="0" w:after="0" w:afterAutospacing="0"/>
        <w:ind w:firstLine="284"/>
      </w:pPr>
      <w:r w:rsidRPr="00421401">
        <w:rPr>
          <w:rStyle w:val="a6"/>
        </w:rPr>
        <w:t>Март- апрель:</w:t>
      </w:r>
    </w:p>
    <w:p w:rsidR="00150A1A" w:rsidRPr="00421401" w:rsidRDefault="00150A1A" w:rsidP="00FD42FF">
      <w:pPr>
        <w:pStyle w:val="msolistparagraph0"/>
        <w:numPr>
          <w:ilvl w:val="0"/>
          <w:numId w:val="24"/>
        </w:numPr>
        <w:spacing w:before="0" w:beforeAutospacing="0" w:after="0" w:afterAutospacing="0"/>
        <w:ind w:hanging="153"/>
      </w:pPr>
      <w:r w:rsidRPr="00421401">
        <w:t>Изучение нормативных документов по итоговой аттестации, доведение материалов до каждого выпускника.</w:t>
      </w:r>
    </w:p>
    <w:p w:rsidR="00150A1A" w:rsidRPr="00421401" w:rsidRDefault="00150A1A" w:rsidP="00FD42FF">
      <w:pPr>
        <w:pStyle w:val="msolistparagraph0"/>
        <w:numPr>
          <w:ilvl w:val="0"/>
          <w:numId w:val="24"/>
        </w:numPr>
        <w:spacing w:before="0" w:beforeAutospacing="0" w:after="0" w:afterAutospacing="0"/>
        <w:ind w:hanging="153"/>
      </w:pPr>
    </w:p>
    <w:p w:rsidR="00150A1A" w:rsidRPr="00421401" w:rsidRDefault="00150A1A" w:rsidP="00FD42FF">
      <w:pPr>
        <w:pStyle w:val="msolistparagraphcxspmiddle"/>
        <w:numPr>
          <w:ilvl w:val="0"/>
          <w:numId w:val="24"/>
        </w:numPr>
        <w:spacing w:before="0" w:beforeAutospacing="0" w:after="0" w:afterAutospacing="0"/>
        <w:ind w:hanging="153"/>
      </w:pPr>
      <w:r w:rsidRPr="00421401">
        <w:t>Оформление уголков по подготовке к экзаменам.</w:t>
      </w:r>
    </w:p>
    <w:p w:rsidR="00150A1A" w:rsidRPr="00421401" w:rsidRDefault="00150A1A" w:rsidP="00FD42FF">
      <w:pPr>
        <w:pStyle w:val="msolistparagraphcxspmiddle"/>
        <w:numPr>
          <w:ilvl w:val="0"/>
          <w:numId w:val="24"/>
        </w:numPr>
        <w:spacing w:before="0" w:beforeAutospacing="0" w:after="0" w:afterAutospacing="0"/>
        <w:ind w:hanging="153"/>
      </w:pPr>
      <w:r w:rsidRPr="00421401">
        <w:t>Оказание практической помощи по заполнению бланков, контроль с привлечением родителей, классного руководителя за подготовкой выпускников к экзаменам.</w:t>
      </w:r>
    </w:p>
    <w:p w:rsidR="00150A1A" w:rsidRPr="00421401" w:rsidRDefault="00150A1A" w:rsidP="00FD42FF">
      <w:pPr>
        <w:pStyle w:val="msolistparagraphcxspmiddle"/>
        <w:numPr>
          <w:ilvl w:val="0"/>
          <w:numId w:val="24"/>
        </w:numPr>
        <w:spacing w:before="0" w:beforeAutospacing="0" w:after="0" w:afterAutospacing="0"/>
        <w:ind w:hanging="153"/>
      </w:pPr>
      <w:r w:rsidRPr="00421401">
        <w:t>Подготовка и участие в международном конкурсе «Кенгуру-математика для всех».</w:t>
      </w:r>
    </w:p>
    <w:p w:rsidR="00150A1A" w:rsidRPr="00421401" w:rsidRDefault="00150A1A" w:rsidP="00FD42FF">
      <w:pPr>
        <w:pStyle w:val="msolistparagraphcxspmiddle"/>
        <w:numPr>
          <w:ilvl w:val="0"/>
          <w:numId w:val="24"/>
        </w:numPr>
        <w:spacing w:before="0" w:beforeAutospacing="0" w:after="0" w:afterAutospacing="0"/>
        <w:ind w:hanging="153"/>
      </w:pPr>
      <w:r w:rsidRPr="00421401">
        <w:t>Укрепление материально- технической, дидактической, методической базы учебных кабинетов.</w:t>
      </w:r>
    </w:p>
    <w:p w:rsidR="00150A1A" w:rsidRPr="00421401" w:rsidRDefault="00150A1A" w:rsidP="00FD42FF">
      <w:pPr>
        <w:pStyle w:val="msolistparagraphcxspmiddle"/>
        <w:numPr>
          <w:ilvl w:val="0"/>
          <w:numId w:val="24"/>
        </w:numPr>
        <w:spacing w:before="0" w:beforeAutospacing="0" w:after="0" w:afterAutospacing="0"/>
        <w:ind w:hanging="153"/>
      </w:pPr>
      <w:proofErr w:type="spellStart"/>
      <w:r w:rsidRPr="00421401">
        <w:t>Взаимопосещение</w:t>
      </w:r>
      <w:proofErr w:type="spellEnd"/>
      <w:r w:rsidRPr="00421401">
        <w:t xml:space="preserve"> уроков математике и физики с целью обмена опытом по поддержанию интереса к предмету, созданию оптимального психологического климата на уроках.</w:t>
      </w:r>
    </w:p>
    <w:p w:rsidR="00150A1A" w:rsidRPr="00421401" w:rsidRDefault="00150A1A" w:rsidP="00FD42FF">
      <w:pPr>
        <w:pStyle w:val="msolistparagraphcxspmiddle"/>
        <w:numPr>
          <w:ilvl w:val="0"/>
          <w:numId w:val="24"/>
        </w:numPr>
        <w:spacing w:before="0" w:beforeAutospacing="0" w:after="0" w:afterAutospacing="0"/>
        <w:ind w:hanging="153"/>
      </w:pPr>
      <w:r w:rsidRPr="00421401">
        <w:t>Проведение административных работ по математике в 5-11 классах за третью четверть.</w:t>
      </w:r>
    </w:p>
    <w:p w:rsidR="00150A1A" w:rsidRPr="00421401" w:rsidRDefault="00150A1A" w:rsidP="00FD42FF">
      <w:pPr>
        <w:pStyle w:val="msolistparagraphcxspmiddle"/>
        <w:numPr>
          <w:ilvl w:val="0"/>
          <w:numId w:val="24"/>
        </w:numPr>
        <w:spacing w:before="0" w:beforeAutospacing="0" w:after="0" w:afterAutospacing="0"/>
        <w:ind w:hanging="153"/>
      </w:pPr>
      <w:r w:rsidRPr="00421401">
        <w:t>Участие в школьной научно-практической конференции (работа с одаренными детьми).</w:t>
      </w:r>
    </w:p>
    <w:p w:rsidR="00150A1A" w:rsidRPr="00421401" w:rsidRDefault="00150A1A" w:rsidP="00FD42FF">
      <w:pPr>
        <w:pStyle w:val="msolistparagraphcxsplast"/>
        <w:numPr>
          <w:ilvl w:val="0"/>
          <w:numId w:val="24"/>
        </w:numPr>
        <w:spacing w:before="0" w:beforeAutospacing="0" w:after="0" w:afterAutospacing="0"/>
        <w:ind w:hanging="153"/>
      </w:pPr>
      <w:r w:rsidRPr="00421401">
        <w:t>Работа со слабоуспевающими детьми.</w:t>
      </w:r>
    </w:p>
    <w:p w:rsidR="00150A1A" w:rsidRPr="00421401" w:rsidRDefault="00FD42FF" w:rsidP="00FD42FF">
      <w:pPr>
        <w:pStyle w:val="a7"/>
        <w:spacing w:before="0" w:beforeAutospacing="0" w:after="0" w:afterAutospacing="0"/>
      </w:pPr>
      <w:r>
        <w:rPr>
          <w:rStyle w:val="a6"/>
        </w:rPr>
        <w:t xml:space="preserve">    </w:t>
      </w:r>
      <w:r w:rsidR="00150A1A" w:rsidRPr="00421401">
        <w:rPr>
          <w:rStyle w:val="a6"/>
        </w:rPr>
        <w:t>Май- июнь:</w:t>
      </w:r>
    </w:p>
    <w:p w:rsidR="00150A1A" w:rsidRPr="00421401" w:rsidRDefault="00150A1A" w:rsidP="00FD42FF">
      <w:pPr>
        <w:pStyle w:val="msolistparagraph0"/>
        <w:numPr>
          <w:ilvl w:val="0"/>
          <w:numId w:val="25"/>
        </w:numPr>
        <w:spacing w:before="0" w:beforeAutospacing="0" w:after="0" w:afterAutospacing="0"/>
        <w:ind w:hanging="153"/>
      </w:pPr>
      <w:proofErr w:type="gramStart"/>
      <w:r w:rsidRPr="00421401">
        <w:t>Контроль за</w:t>
      </w:r>
      <w:proofErr w:type="gramEnd"/>
      <w:r w:rsidRPr="00421401">
        <w:t xml:space="preserve"> подготовкой выпускников к экзаменам, встречи с родителями, организация и проведение консультаций, проведение классных часов, родительских собраний обучающего характера с целью более успешной сдачи экзаменов.</w:t>
      </w:r>
    </w:p>
    <w:p w:rsidR="00150A1A" w:rsidRPr="00421401" w:rsidRDefault="00150A1A" w:rsidP="00FD42FF">
      <w:pPr>
        <w:pStyle w:val="msolistparagraphcxspmiddle"/>
        <w:numPr>
          <w:ilvl w:val="0"/>
          <w:numId w:val="25"/>
        </w:numPr>
        <w:spacing w:before="0" w:beforeAutospacing="0" w:after="0" w:afterAutospacing="0"/>
        <w:ind w:hanging="153"/>
      </w:pPr>
      <w:r w:rsidRPr="00421401">
        <w:t>Проведение итоговых контрол</w:t>
      </w:r>
      <w:r w:rsidR="00C82706" w:rsidRPr="00421401">
        <w:t>ьных работ по математике за 201</w:t>
      </w:r>
      <w:r w:rsidR="002F746E">
        <w:t>8</w:t>
      </w:r>
      <w:r w:rsidR="00C82706" w:rsidRPr="00421401">
        <w:t>-201</w:t>
      </w:r>
      <w:r w:rsidR="002F746E">
        <w:t>9</w:t>
      </w:r>
      <w:r w:rsidRPr="00421401">
        <w:t xml:space="preserve"> учебный год в 5-11 классах.</w:t>
      </w:r>
    </w:p>
    <w:p w:rsidR="00150A1A" w:rsidRPr="00421401" w:rsidRDefault="00150A1A" w:rsidP="00FD42FF">
      <w:pPr>
        <w:pStyle w:val="msolistparagraphcxspmiddle"/>
        <w:numPr>
          <w:ilvl w:val="0"/>
          <w:numId w:val="25"/>
        </w:numPr>
        <w:spacing w:before="0" w:beforeAutospacing="0" w:after="0" w:afterAutospacing="0"/>
        <w:ind w:hanging="153"/>
      </w:pPr>
      <w:r w:rsidRPr="00421401">
        <w:t>Взаимопроверка тетрадей учителями.</w:t>
      </w:r>
    </w:p>
    <w:p w:rsidR="00150A1A" w:rsidRPr="00421401" w:rsidRDefault="00150A1A" w:rsidP="00FD42FF">
      <w:pPr>
        <w:pStyle w:val="msolistparagraphcxspmiddle"/>
        <w:numPr>
          <w:ilvl w:val="0"/>
          <w:numId w:val="25"/>
        </w:numPr>
        <w:spacing w:before="0" w:beforeAutospacing="0" w:after="0" w:afterAutospacing="0"/>
        <w:ind w:hanging="153"/>
      </w:pPr>
      <w:r w:rsidRPr="00421401">
        <w:t>Отчет учителей математического цикла по темам самообразования.</w:t>
      </w:r>
    </w:p>
    <w:p w:rsidR="00150A1A" w:rsidRPr="00421401" w:rsidRDefault="00150A1A" w:rsidP="00FD42FF">
      <w:pPr>
        <w:pStyle w:val="msolistparagraphcxspmiddle"/>
        <w:numPr>
          <w:ilvl w:val="0"/>
          <w:numId w:val="25"/>
        </w:numPr>
        <w:spacing w:before="0" w:beforeAutospacing="0" w:after="0" w:afterAutospacing="0"/>
        <w:ind w:hanging="153"/>
      </w:pPr>
      <w:r w:rsidRPr="00421401">
        <w:t>Подведение итогов деятельности ШМО учителей ма</w:t>
      </w:r>
      <w:r w:rsidR="00C82706" w:rsidRPr="00421401">
        <w:t>тематического цикла за 201</w:t>
      </w:r>
      <w:r w:rsidR="002F746E">
        <w:t>8</w:t>
      </w:r>
      <w:r w:rsidR="00C82706" w:rsidRPr="00421401">
        <w:t>-201</w:t>
      </w:r>
      <w:r w:rsidR="002F746E">
        <w:t>9</w:t>
      </w:r>
      <w:r w:rsidRPr="00421401">
        <w:t xml:space="preserve"> учебный год.</w:t>
      </w:r>
    </w:p>
    <w:p w:rsidR="00150A1A" w:rsidRPr="00421401" w:rsidRDefault="00150A1A" w:rsidP="00FD42FF">
      <w:pPr>
        <w:pStyle w:val="msolistparagraphcxsplast"/>
        <w:numPr>
          <w:ilvl w:val="0"/>
          <w:numId w:val="25"/>
        </w:numPr>
        <w:spacing w:before="0" w:beforeAutospacing="0" w:after="0" w:afterAutospacing="0"/>
        <w:ind w:hanging="153"/>
      </w:pPr>
      <w:r w:rsidRPr="00421401">
        <w:t>Планирование работы на следующий учебный год.</w:t>
      </w:r>
    </w:p>
    <w:p w:rsidR="00150A1A" w:rsidRPr="00421401" w:rsidRDefault="00150A1A" w:rsidP="006D477B">
      <w:pPr>
        <w:rPr>
          <w:b/>
          <w:sz w:val="24"/>
        </w:rPr>
      </w:pPr>
    </w:p>
    <w:p w:rsidR="006D477B" w:rsidRPr="00421401" w:rsidRDefault="006D477B" w:rsidP="006D477B">
      <w:pPr>
        <w:ind w:left="3540" w:firstLine="708"/>
        <w:rPr>
          <w:sz w:val="24"/>
        </w:rPr>
      </w:pPr>
    </w:p>
    <w:sectPr w:rsidR="006D477B" w:rsidRPr="00421401" w:rsidSect="005A4752">
      <w:pgSz w:w="11906" w:h="16838"/>
      <w:pgMar w:top="567" w:right="424" w:bottom="709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C78"/>
    <w:multiLevelType w:val="multilevel"/>
    <w:tmpl w:val="AED6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16D08"/>
    <w:multiLevelType w:val="multilevel"/>
    <w:tmpl w:val="554A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37A31"/>
    <w:multiLevelType w:val="multilevel"/>
    <w:tmpl w:val="FC2A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F47BF"/>
    <w:multiLevelType w:val="hybridMultilevel"/>
    <w:tmpl w:val="B4EA2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E698C"/>
    <w:multiLevelType w:val="hybridMultilevel"/>
    <w:tmpl w:val="C7663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B4899"/>
    <w:multiLevelType w:val="hybridMultilevel"/>
    <w:tmpl w:val="5C4C58D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C296BF4"/>
    <w:multiLevelType w:val="hybridMultilevel"/>
    <w:tmpl w:val="8A9C04FA"/>
    <w:lvl w:ilvl="0" w:tplc="6EE2392E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E4CD1"/>
    <w:multiLevelType w:val="hybridMultilevel"/>
    <w:tmpl w:val="154C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87A7F"/>
    <w:multiLevelType w:val="multilevel"/>
    <w:tmpl w:val="62F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3C1AA8"/>
    <w:multiLevelType w:val="multilevel"/>
    <w:tmpl w:val="B1F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877011"/>
    <w:multiLevelType w:val="multilevel"/>
    <w:tmpl w:val="18B2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BA54E7"/>
    <w:multiLevelType w:val="multilevel"/>
    <w:tmpl w:val="CE2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F1EBB"/>
    <w:multiLevelType w:val="hybridMultilevel"/>
    <w:tmpl w:val="249AA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44DC6"/>
    <w:multiLevelType w:val="multilevel"/>
    <w:tmpl w:val="F47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0F173F"/>
    <w:multiLevelType w:val="multilevel"/>
    <w:tmpl w:val="0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8B25E3"/>
    <w:multiLevelType w:val="multilevel"/>
    <w:tmpl w:val="495A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27A01"/>
    <w:multiLevelType w:val="multilevel"/>
    <w:tmpl w:val="82B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A2538"/>
    <w:multiLevelType w:val="hybridMultilevel"/>
    <w:tmpl w:val="3F1A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640F81"/>
    <w:multiLevelType w:val="hybridMultilevel"/>
    <w:tmpl w:val="1F36D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2A1055"/>
    <w:multiLevelType w:val="hybridMultilevel"/>
    <w:tmpl w:val="5CE06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654A3B"/>
    <w:multiLevelType w:val="multilevel"/>
    <w:tmpl w:val="02D0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A747C6"/>
    <w:multiLevelType w:val="hybridMultilevel"/>
    <w:tmpl w:val="ED72C9A8"/>
    <w:lvl w:ilvl="0" w:tplc="EB582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F65DF"/>
    <w:multiLevelType w:val="multilevel"/>
    <w:tmpl w:val="BB52A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B909DD"/>
    <w:multiLevelType w:val="hybridMultilevel"/>
    <w:tmpl w:val="B5A0644E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525D5D"/>
    <w:multiLevelType w:val="multilevel"/>
    <w:tmpl w:val="1C6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23"/>
  </w:num>
  <w:num w:numId="5">
    <w:abstractNumId w:val="14"/>
  </w:num>
  <w:num w:numId="6">
    <w:abstractNumId w:val="5"/>
  </w:num>
  <w:num w:numId="7">
    <w:abstractNumId w:val="7"/>
  </w:num>
  <w:num w:numId="8">
    <w:abstractNumId w:val="12"/>
  </w:num>
  <w:num w:numId="9">
    <w:abstractNumId w:val="20"/>
  </w:num>
  <w:num w:numId="10">
    <w:abstractNumId w:val="21"/>
  </w:num>
  <w:num w:numId="11">
    <w:abstractNumId w:val="4"/>
  </w:num>
  <w:num w:numId="12">
    <w:abstractNumId w:val="19"/>
  </w:num>
  <w:num w:numId="13">
    <w:abstractNumId w:val="17"/>
  </w:num>
  <w:num w:numId="14">
    <w:abstractNumId w:val="26"/>
  </w:num>
  <w:num w:numId="15">
    <w:abstractNumId w:val="16"/>
  </w:num>
  <w:num w:numId="16">
    <w:abstractNumId w:val="22"/>
  </w:num>
  <w:num w:numId="17">
    <w:abstractNumId w:val="1"/>
  </w:num>
  <w:num w:numId="18">
    <w:abstractNumId w:val="8"/>
  </w:num>
  <w:num w:numId="19">
    <w:abstractNumId w:val="0"/>
  </w:num>
  <w:num w:numId="20">
    <w:abstractNumId w:val="2"/>
  </w:num>
  <w:num w:numId="21">
    <w:abstractNumId w:val="10"/>
  </w:num>
  <w:num w:numId="22">
    <w:abstractNumId w:val="15"/>
  </w:num>
  <w:num w:numId="23">
    <w:abstractNumId w:val="18"/>
  </w:num>
  <w:num w:numId="24">
    <w:abstractNumId w:val="11"/>
  </w:num>
  <w:num w:numId="25">
    <w:abstractNumId w:val="9"/>
  </w:num>
  <w:num w:numId="26">
    <w:abstractNumId w:val="2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6D477B"/>
    <w:rsid w:val="000445DC"/>
    <w:rsid w:val="000663D4"/>
    <w:rsid w:val="000A5EA7"/>
    <w:rsid w:val="000D0598"/>
    <w:rsid w:val="00150A1A"/>
    <w:rsid w:val="00153A6A"/>
    <w:rsid w:val="00174601"/>
    <w:rsid w:val="001E4C71"/>
    <w:rsid w:val="001F5C71"/>
    <w:rsid w:val="002536FC"/>
    <w:rsid w:val="00277DBA"/>
    <w:rsid w:val="00286D0C"/>
    <w:rsid w:val="002A58E2"/>
    <w:rsid w:val="002C3D6A"/>
    <w:rsid w:val="002F6048"/>
    <w:rsid w:val="002F746E"/>
    <w:rsid w:val="003B6FC2"/>
    <w:rsid w:val="003E5508"/>
    <w:rsid w:val="00421401"/>
    <w:rsid w:val="004A2335"/>
    <w:rsid w:val="004B4BA2"/>
    <w:rsid w:val="004F68D3"/>
    <w:rsid w:val="005A4752"/>
    <w:rsid w:val="005D4B51"/>
    <w:rsid w:val="006D477B"/>
    <w:rsid w:val="006E07FA"/>
    <w:rsid w:val="006E58BB"/>
    <w:rsid w:val="00836C24"/>
    <w:rsid w:val="008B5DCA"/>
    <w:rsid w:val="009B3A8D"/>
    <w:rsid w:val="009E6714"/>
    <w:rsid w:val="00A832F2"/>
    <w:rsid w:val="00A933E5"/>
    <w:rsid w:val="00AB2A8F"/>
    <w:rsid w:val="00B84C32"/>
    <w:rsid w:val="00BB4B5B"/>
    <w:rsid w:val="00BE50B1"/>
    <w:rsid w:val="00C127C5"/>
    <w:rsid w:val="00C82706"/>
    <w:rsid w:val="00CC1E5B"/>
    <w:rsid w:val="00D66897"/>
    <w:rsid w:val="00DE05B8"/>
    <w:rsid w:val="00E03B80"/>
    <w:rsid w:val="00E32334"/>
    <w:rsid w:val="00E4430A"/>
    <w:rsid w:val="00EC6137"/>
    <w:rsid w:val="00EC729A"/>
    <w:rsid w:val="00F17FE6"/>
    <w:rsid w:val="00F2453E"/>
    <w:rsid w:val="00F42F50"/>
    <w:rsid w:val="00F628B8"/>
    <w:rsid w:val="00FD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77B"/>
    <w:rPr>
      <w:szCs w:val="24"/>
    </w:rPr>
  </w:style>
  <w:style w:type="paragraph" w:styleId="1">
    <w:name w:val="heading 1"/>
    <w:basedOn w:val="a"/>
    <w:next w:val="a"/>
    <w:qFormat/>
    <w:rsid w:val="001E4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D47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D477B"/>
    <w:pPr>
      <w:spacing w:line="360" w:lineRule="auto"/>
      <w:jc w:val="center"/>
    </w:pPr>
    <w:rPr>
      <w:rFonts w:ascii="Arial Black" w:hAnsi="Arial Black"/>
      <w:sz w:val="28"/>
    </w:rPr>
  </w:style>
  <w:style w:type="character" w:customStyle="1" w:styleId="20">
    <w:name w:val="Основной текст 2 Знак"/>
    <w:basedOn w:val="a0"/>
    <w:link w:val="2"/>
    <w:rsid w:val="006D477B"/>
    <w:rPr>
      <w:rFonts w:ascii="Arial Black" w:hAnsi="Arial Black"/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6D4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6D477B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Body Text"/>
    <w:basedOn w:val="a"/>
    <w:link w:val="a5"/>
    <w:rsid w:val="006D477B"/>
    <w:pPr>
      <w:spacing w:after="120"/>
    </w:pPr>
  </w:style>
  <w:style w:type="character" w:customStyle="1" w:styleId="a5">
    <w:name w:val="Основной текст Знак"/>
    <w:basedOn w:val="a0"/>
    <w:link w:val="a4"/>
    <w:rsid w:val="006D477B"/>
    <w:rPr>
      <w:szCs w:val="24"/>
      <w:lang w:val="ru-RU" w:eastAsia="ru-RU" w:bidi="ar-SA"/>
    </w:rPr>
  </w:style>
  <w:style w:type="character" w:styleId="a6">
    <w:name w:val="Strong"/>
    <w:qFormat/>
    <w:rsid w:val="00150A1A"/>
    <w:rPr>
      <w:b/>
      <w:bCs/>
    </w:rPr>
  </w:style>
  <w:style w:type="paragraph" w:customStyle="1" w:styleId="msolistparagraphcxspmiddle">
    <w:name w:val="msolistparagraphcxspmiddle"/>
    <w:basedOn w:val="a"/>
    <w:rsid w:val="00150A1A"/>
    <w:pPr>
      <w:spacing w:before="100" w:beforeAutospacing="1" w:after="100" w:afterAutospacing="1"/>
    </w:pPr>
    <w:rPr>
      <w:sz w:val="24"/>
    </w:rPr>
  </w:style>
  <w:style w:type="paragraph" w:customStyle="1" w:styleId="msolistparagraphcxsplast">
    <w:name w:val="msolistparagraphcxsplast"/>
    <w:basedOn w:val="a"/>
    <w:rsid w:val="00150A1A"/>
    <w:pPr>
      <w:spacing w:before="100" w:beforeAutospacing="1" w:after="100" w:afterAutospacing="1"/>
    </w:pPr>
    <w:rPr>
      <w:sz w:val="24"/>
    </w:rPr>
  </w:style>
  <w:style w:type="paragraph" w:customStyle="1" w:styleId="msolistparagraph0">
    <w:name w:val="msolistparagraph"/>
    <w:basedOn w:val="a"/>
    <w:rsid w:val="00150A1A"/>
    <w:pPr>
      <w:spacing w:before="100" w:beforeAutospacing="1" w:after="100" w:afterAutospacing="1"/>
    </w:pPr>
    <w:rPr>
      <w:sz w:val="24"/>
    </w:rPr>
  </w:style>
  <w:style w:type="paragraph" w:styleId="a7">
    <w:name w:val="Normal (Web)"/>
    <w:basedOn w:val="a"/>
    <w:rsid w:val="00150A1A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2536FC"/>
  </w:style>
  <w:style w:type="table" w:styleId="a8">
    <w:name w:val="Table Grid"/>
    <w:basedOn w:val="a1"/>
    <w:rsid w:val="00253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1E4C71"/>
    <w:pPr>
      <w:spacing w:after="120"/>
      <w:ind w:left="283"/>
    </w:pPr>
  </w:style>
  <w:style w:type="paragraph" w:customStyle="1" w:styleId="21">
    <w:name w:val="Знак Знак2 Знак"/>
    <w:basedOn w:val="a"/>
    <w:rsid w:val="001E4C71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aa">
    <w:name w:val="Title"/>
    <w:basedOn w:val="a"/>
    <w:next w:val="a"/>
    <w:link w:val="ab"/>
    <w:qFormat/>
    <w:rsid w:val="00EC72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EC72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6181A-0AD9-46BA-B1A2-CA9522D9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4774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методического объединения учителей математики,</vt:lpstr>
    </vt:vector>
  </TitlesOfParts>
  <Company>***</Company>
  <LinksUpToDate>false</LinksUpToDate>
  <CharactersWithSpaces>31925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методического объединения учителей математики,</dc:title>
  <dc:creator>WinXPProSP3</dc:creator>
  <cp:lastModifiedBy>Школа</cp:lastModifiedBy>
  <cp:revision>2</cp:revision>
  <cp:lastPrinted>2018-09-10T07:58:00Z</cp:lastPrinted>
  <dcterms:created xsi:type="dcterms:W3CDTF">2018-12-17T09:08:00Z</dcterms:created>
  <dcterms:modified xsi:type="dcterms:W3CDTF">2018-12-17T09:08:00Z</dcterms:modified>
</cp:coreProperties>
</file>